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AF" w:rsidRPr="00F15CDF" w:rsidRDefault="00F844AF" w:rsidP="00F15CDF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  <w:r w:rsidRPr="00F844AF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Model at the age of 90 – </w:t>
      </w:r>
      <w:proofErr w:type="spellStart"/>
      <w:r w:rsidRPr="00F844AF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Genia</w:t>
      </w:r>
      <w:proofErr w:type="spellEnd"/>
      <w:r w:rsidRPr="00F844AF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F844AF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Galberstadt</w:t>
      </w:r>
      <w:proofErr w:type="spellEnd"/>
      <w:r w:rsidRPr="00F844AF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, a holocaust survivor and one of the first </w:t>
      </w:r>
      <w:proofErr w:type="spellStart"/>
      <w:proofErr w:type="gramStart"/>
      <w:r w:rsidRPr="00F844AF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jewish</w:t>
      </w:r>
      <w:proofErr w:type="spellEnd"/>
      <w:proofErr w:type="gramEnd"/>
      <w:r w:rsidRPr="00F844AF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ghetto uprising fighters, dreams of being a model at her 90th birthday</w:t>
      </w:r>
    </w:p>
    <w:p w:rsidR="00F15CDF" w:rsidRPr="00F844AF" w:rsidRDefault="00F15CDF" w:rsidP="00F15CDF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</w:p>
    <w:p w:rsidR="00F844AF" w:rsidRPr="00F844AF" w:rsidRDefault="00F844AF" w:rsidP="00F844A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F15CDF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129A8173" wp14:editId="4C64D3BF">
            <wp:extent cx="5905500" cy="2514600"/>
            <wp:effectExtent l="0" t="0" r="0" b="0"/>
            <wp:docPr id="1" name="Picture 1" descr="http://express-press-release.net/news/wp-content/uploads/2016/12/Genia-Galberstadt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ress-press-release.net/news/wp-content/uploads/2016/12/Genia-Galberstadt-62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AF" w:rsidRPr="00F844AF" w:rsidRDefault="00F844AF" w:rsidP="00F844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Tel Aviv, Israel, 2016-Dec-28 — /EPR Network/ — </w:t>
      </w:r>
      <w:proofErr w:type="spell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Genia</w:t>
      </w:r>
      <w:proofErr w:type="spell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Galberstadt</w:t>
      </w:r>
      <w:proofErr w:type="spell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(Born </w:t>
      </w:r>
      <w:proofErr w:type="spell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Gittel</w:t>
      </w:r>
      <w:proofErr w:type="spell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Drebsky</w:t>
      </w:r>
      <w:proofErr w:type="spell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) celebrated her 90th birthday on December 25th. Her biggest dream for this birthday was being a model, looking “pretty and young” for her birthday.</w:t>
      </w:r>
    </w:p>
    <w:p w:rsidR="00F844AF" w:rsidRPr="00F844AF" w:rsidRDefault="00F844AF" w:rsidP="00F844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Ms. </w:t>
      </w:r>
      <w:proofErr w:type="spell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Galberstadt</w:t>
      </w:r>
      <w:proofErr w:type="spell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is a fighter in her body and soul. She has been part of the first </w:t>
      </w:r>
      <w:proofErr w:type="spellStart"/>
      <w:proofErr w:type="gram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jewish</w:t>
      </w:r>
      <w:proofErr w:type="spellEnd"/>
      <w:proofErr w:type="gram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ghetto uprising in </w:t>
      </w:r>
      <w:proofErr w:type="spell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Lakhva</w:t>
      </w:r>
      <w:proofErr w:type="spell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in 1942 and was shot in her shoulder trying to escape the Nazis. Later on she found her sister and </w:t>
      </w:r>
      <w:proofErr w:type="gram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emigrated</w:t>
      </w:r>
      <w:proofErr w:type="gram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to Israel to start her own family. In the last years she </w:t>
      </w:r>
      <w:proofErr w:type="spell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faught</w:t>
      </w:r>
      <w:proofErr w:type="spell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cancer and won the fight while raising a family of 2 daughters, 3 grandchildren and 2 great-grandchildren.</w:t>
      </w:r>
    </w:p>
    <w:p w:rsidR="00F844AF" w:rsidRPr="00F844AF" w:rsidRDefault="00F844AF" w:rsidP="00F844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To make her birthday wish come true, the entire family came together with a team of stylist, </w:t>
      </w:r>
      <w:proofErr w:type="spell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make up</w:t>
      </w:r>
      <w:proofErr w:type="spell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artist and professional photographer and produced a fashion </w:t>
      </w:r>
      <w:proofErr w:type="spell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photoshooting</w:t>
      </w:r>
      <w:proofErr w:type="spell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day at Ms. </w:t>
      </w:r>
      <w:proofErr w:type="spell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Galberstadt</w:t>
      </w:r>
      <w:proofErr w:type="spell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home in Tel Aviv. The photoshoot featured items from H&amp;M winter collection.</w:t>
      </w:r>
    </w:p>
    <w:p w:rsidR="00F844AF" w:rsidRPr="00F844AF" w:rsidRDefault="00F844AF" w:rsidP="00F844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If you want to help make </w:t>
      </w:r>
      <w:proofErr w:type="spellStart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>Genia’s</w:t>
      </w:r>
      <w:proofErr w:type="spellEnd"/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 dream come true feel free to publish the photos or contact Roy Cohen for interviews, high resolution photos and further information.</w:t>
      </w:r>
    </w:p>
    <w:p w:rsidR="00F844AF" w:rsidRDefault="00F844AF" w:rsidP="00F844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F844AF">
        <w:rPr>
          <w:rFonts w:ascii="Verdana" w:eastAsia="Times New Roman" w:hAnsi="Verdana" w:cs="Helvetica"/>
          <w:color w:val="000000"/>
          <w:sz w:val="21"/>
          <w:szCs w:val="21"/>
        </w:rPr>
        <w:t xml:space="preserve">Contact-Details: Roy Cohen, +353-877979103, </w:t>
      </w:r>
      <w:hyperlink r:id="rId7" w:history="1">
        <w:r w:rsidR="00026D82" w:rsidRPr="009F1436">
          <w:rPr>
            <w:rStyle w:val="Hyperlink"/>
            <w:rFonts w:ascii="Verdana" w:eastAsia="Times New Roman" w:hAnsi="Verdana" w:cs="Helvetica"/>
            <w:sz w:val="21"/>
            <w:szCs w:val="21"/>
          </w:rPr>
          <w:t>israeltimes@gmail.com</w:t>
        </w:r>
      </w:hyperlink>
    </w:p>
    <w:p w:rsidR="00C84B90" w:rsidRDefault="00026D82">
      <w:r>
        <w:rPr>
          <w:rFonts w:ascii="Arial" w:hAnsi="Arial" w:cs="Arial"/>
          <w:sz w:val="20"/>
          <w:szCs w:val="20"/>
        </w:rPr>
        <w:t>Press release distributed via EPR Network (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sectPr w:rsidR="00C8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973"/>
    <w:multiLevelType w:val="multilevel"/>
    <w:tmpl w:val="A76A3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AF"/>
    <w:rsid w:val="00026D82"/>
    <w:rsid w:val="0003016C"/>
    <w:rsid w:val="00364DC5"/>
    <w:rsid w:val="008015BA"/>
    <w:rsid w:val="00F15CDF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F8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4AF"/>
  </w:style>
  <w:style w:type="character" w:customStyle="1" w:styleId="updated">
    <w:name w:val="updated"/>
    <w:basedOn w:val="DefaultParagraphFont"/>
    <w:rsid w:val="00F844AF"/>
  </w:style>
  <w:style w:type="character" w:customStyle="1" w:styleId="fn">
    <w:name w:val="fn"/>
    <w:basedOn w:val="DefaultParagraphFont"/>
    <w:rsid w:val="00F844AF"/>
  </w:style>
  <w:style w:type="character" w:styleId="Hyperlink">
    <w:name w:val="Hyperlink"/>
    <w:basedOn w:val="DefaultParagraphFont"/>
    <w:uiPriority w:val="99"/>
    <w:unhideWhenUsed/>
    <w:rsid w:val="00F844AF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F844AF"/>
  </w:style>
  <w:style w:type="character" w:customStyle="1" w:styleId="sharify-count">
    <w:name w:val="sharify-count"/>
    <w:basedOn w:val="DefaultParagraphFont"/>
    <w:rsid w:val="00F844AF"/>
  </w:style>
  <w:style w:type="paragraph" w:styleId="NormalWeb">
    <w:name w:val="Normal (Web)"/>
    <w:basedOn w:val="Normal"/>
    <w:uiPriority w:val="99"/>
    <w:semiHidden/>
    <w:unhideWhenUsed/>
    <w:rsid w:val="00F8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F8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4AF"/>
  </w:style>
  <w:style w:type="character" w:customStyle="1" w:styleId="updated">
    <w:name w:val="updated"/>
    <w:basedOn w:val="DefaultParagraphFont"/>
    <w:rsid w:val="00F844AF"/>
  </w:style>
  <w:style w:type="character" w:customStyle="1" w:styleId="fn">
    <w:name w:val="fn"/>
    <w:basedOn w:val="DefaultParagraphFont"/>
    <w:rsid w:val="00F844AF"/>
  </w:style>
  <w:style w:type="character" w:styleId="Hyperlink">
    <w:name w:val="Hyperlink"/>
    <w:basedOn w:val="DefaultParagraphFont"/>
    <w:uiPriority w:val="99"/>
    <w:unhideWhenUsed/>
    <w:rsid w:val="00F844AF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F844AF"/>
  </w:style>
  <w:style w:type="character" w:customStyle="1" w:styleId="sharify-count">
    <w:name w:val="sharify-count"/>
    <w:basedOn w:val="DefaultParagraphFont"/>
    <w:rsid w:val="00F844AF"/>
  </w:style>
  <w:style w:type="paragraph" w:styleId="NormalWeb">
    <w:name w:val="Normal (Web)"/>
    <w:basedOn w:val="Normal"/>
    <w:uiPriority w:val="99"/>
    <w:semiHidden/>
    <w:unhideWhenUsed/>
    <w:rsid w:val="00F8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ress-press-release.net/submit-press-releas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raeltim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4</cp:revision>
  <cp:lastPrinted>2016-12-28T14:34:00Z</cp:lastPrinted>
  <dcterms:created xsi:type="dcterms:W3CDTF">2016-12-28T14:31:00Z</dcterms:created>
  <dcterms:modified xsi:type="dcterms:W3CDTF">2016-12-28T14:34:00Z</dcterms:modified>
</cp:coreProperties>
</file>