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82" w:rsidRPr="006A2182" w:rsidRDefault="006A2182" w:rsidP="00235A33">
      <w:pPr>
        <w:spacing w:after="0" w:line="240" w:lineRule="auto"/>
        <w:jc w:val="center"/>
        <w:textAlignment w:val="baseline"/>
        <w:outlineLvl w:val="0"/>
        <w:rPr>
          <w:rFonts w:ascii="Verdana" w:eastAsia="Times New Roman" w:hAnsi="Verdana" w:cs="Arial"/>
          <w:color w:val="000000"/>
          <w:sz w:val="21"/>
          <w:szCs w:val="21"/>
        </w:rPr>
      </w:pPr>
      <w:r w:rsidRPr="006A2182">
        <w:rPr>
          <w:rFonts w:ascii="Verdana" w:eastAsia="Times New Roman" w:hAnsi="Verdana" w:cs="Helvetica"/>
          <w:b/>
          <w:bCs/>
          <w:color w:val="000000"/>
          <w:kern w:val="36"/>
          <w:sz w:val="48"/>
          <w:szCs w:val="48"/>
        </w:rPr>
        <w:t>Trailers123.com Launches New Secure Website</w:t>
      </w:r>
    </w:p>
    <w:p w:rsidR="006A2182" w:rsidRPr="006A2182" w:rsidRDefault="006A2182" w:rsidP="006A21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A2182">
        <w:rPr>
          <w:rFonts w:ascii="Verdana" w:eastAsia="Times New Roman" w:hAnsi="Verdana" w:cs="Helvetica"/>
          <w:color w:val="000000"/>
          <w:sz w:val="21"/>
          <w:szCs w:val="21"/>
        </w:rPr>
        <w:t>SAINT PETERSBURG, FL, 2018-Mar-20 — /EPR Network/ — Trailers123.com releases it’s new, secure website offering the easiest way to s</w:t>
      </w:r>
      <w:r w:rsidR="006A5DC2">
        <w:rPr>
          <w:rFonts w:ascii="Verdana" w:eastAsia="Times New Roman" w:hAnsi="Verdana" w:cs="Helvetica"/>
          <w:color w:val="000000"/>
          <w:sz w:val="21"/>
          <w:szCs w:val="21"/>
        </w:rPr>
        <w:t>h</w:t>
      </w:r>
      <w:bookmarkStart w:id="0" w:name="_GoBack"/>
      <w:bookmarkEnd w:id="0"/>
      <w:r w:rsidRPr="006A2182">
        <w:rPr>
          <w:rFonts w:ascii="Verdana" w:eastAsia="Times New Roman" w:hAnsi="Verdana" w:cs="Helvetica"/>
          <w:color w:val="000000"/>
          <w:sz w:val="21"/>
          <w:szCs w:val="21"/>
        </w:rPr>
        <w:t>op online for an enclosed cargo trailer. The Trailers123.com website offers single axle trailers, tandem axle trailers, auto carrier trailers, gooseneck trailers and concession trailers with factory direct pricing.</w:t>
      </w:r>
    </w:p>
    <w:p w:rsidR="006A2182" w:rsidRPr="006A2182" w:rsidRDefault="006A2182" w:rsidP="006A21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35A33">
        <w:rPr>
          <w:rFonts w:ascii="Verdana" w:eastAsia="Times New Roman" w:hAnsi="Verdana" w:cs="Helvetica"/>
          <w:noProof/>
          <w:color w:val="E64946"/>
          <w:sz w:val="21"/>
          <w:szCs w:val="21"/>
          <w:bdr w:val="none" w:sz="0" w:space="0" w:color="auto" w:frame="1"/>
        </w:rPr>
        <w:drawing>
          <wp:inline distT="0" distB="0" distL="0" distR="0" wp14:anchorId="29AFAFE0" wp14:editId="53FAFF90">
            <wp:extent cx="5810250" cy="597469"/>
            <wp:effectExtent l="0" t="0" r="0" b="0"/>
            <wp:docPr id="1" name="Picture 1" descr="https://express-press-release.net/news/wp-content/uploads/2018/03/trailers123.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3/trailers123.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8149" cy="603423"/>
                    </a:xfrm>
                    <a:prstGeom prst="rect">
                      <a:avLst/>
                    </a:prstGeom>
                    <a:noFill/>
                    <a:ln>
                      <a:noFill/>
                    </a:ln>
                  </pic:spPr>
                </pic:pic>
              </a:graphicData>
            </a:graphic>
          </wp:inline>
        </w:drawing>
      </w:r>
    </w:p>
    <w:p w:rsidR="006A2182" w:rsidRPr="006A2182" w:rsidRDefault="006A2182" w:rsidP="006A21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A2182">
        <w:rPr>
          <w:rFonts w:ascii="Verdana" w:eastAsia="Times New Roman" w:hAnsi="Verdana" w:cs="Helvetica"/>
          <w:color w:val="000000"/>
          <w:sz w:val="21"/>
          <w:szCs w:val="21"/>
        </w:rPr>
        <w:t>“We are thrilled to introduce our new website” said Mitchell Herman, principal of the company,” our new website has with all the latest security features like SSL encryption.”</w:t>
      </w:r>
    </w:p>
    <w:p w:rsidR="006A2182" w:rsidRPr="006A2182" w:rsidRDefault="006A2182" w:rsidP="006A21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A2182">
        <w:rPr>
          <w:rFonts w:ascii="Verdana" w:eastAsia="Times New Roman" w:hAnsi="Verdana" w:cs="Helvetica"/>
          <w:color w:val="000000"/>
          <w:sz w:val="21"/>
          <w:szCs w:val="21"/>
        </w:rPr>
        <w:t>On the Trailers.123.com (</w:t>
      </w:r>
      <w:hyperlink r:id="rId8" w:tgtFrame="_blank" w:history="1">
        <w:r w:rsidRPr="00235A33">
          <w:rPr>
            <w:rFonts w:ascii="Verdana" w:eastAsia="Times New Roman" w:hAnsi="Verdana" w:cs="Helvetica"/>
            <w:color w:val="E64946"/>
            <w:sz w:val="21"/>
            <w:szCs w:val="21"/>
            <w:u w:val="single"/>
            <w:bdr w:val="none" w:sz="0" w:space="0" w:color="auto" w:frame="1"/>
          </w:rPr>
          <w:t>https://Trailers123.com</w:t>
        </w:r>
      </w:hyperlink>
      <w:r w:rsidRPr="006A2182">
        <w:rPr>
          <w:rFonts w:ascii="Verdana" w:eastAsia="Times New Roman" w:hAnsi="Verdana" w:cs="Helvetica"/>
          <w:color w:val="000000"/>
          <w:sz w:val="21"/>
          <w:szCs w:val="21"/>
        </w:rPr>
        <w:t>) website you can virtually build your trailer. By selecting the trailer type you are interested in and adding your trailer and all of your options to your shopping cart you can get your exact price for the trailer you truly want.</w:t>
      </w:r>
    </w:p>
    <w:p w:rsidR="006A2182" w:rsidRPr="006A2182" w:rsidRDefault="006A2182" w:rsidP="006A21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A2182">
        <w:rPr>
          <w:rFonts w:ascii="Verdana" w:eastAsia="Times New Roman" w:hAnsi="Verdana" w:cs="Helvetica"/>
          <w:color w:val="000000"/>
          <w:sz w:val="21"/>
          <w:szCs w:val="21"/>
        </w:rPr>
        <w:t>Now customers can shop online for their next website and save hundreds if not thousands of dollars over local trailer dealer prices.</w:t>
      </w:r>
    </w:p>
    <w:p w:rsidR="006A2182" w:rsidRPr="006A2182" w:rsidRDefault="006A2182" w:rsidP="006A21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A2182">
        <w:rPr>
          <w:rFonts w:ascii="Verdana" w:eastAsia="Times New Roman" w:hAnsi="Verdana" w:cs="Helvetica"/>
          <w:color w:val="000000"/>
          <w:sz w:val="21"/>
          <w:szCs w:val="21"/>
        </w:rPr>
        <w:t>Customers will have access to trailers manufactured by Cargo Craft in Ambrose GA. In business since 1990, Cargo Craft has a reputation for building the best built most reasonably priced trailers in the industry.</w:t>
      </w:r>
    </w:p>
    <w:p w:rsidR="006A2182" w:rsidRPr="006A2182" w:rsidRDefault="006A2182" w:rsidP="006A21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A2182">
        <w:rPr>
          <w:rFonts w:ascii="Verdana" w:eastAsia="Times New Roman" w:hAnsi="Verdana" w:cs="Helvetica"/>
          <w:color w:val="000000"/>
          <w:sz w:val="21"/>
          <w:szCs w:val="21"/>
        </w:rPr>
        <w:t>Cargo Craft offer t</w:t>
      </w:r>
      <w:r w:rsidR="00235A33">
        <w:rPr>
          <w:rFonts w:ascii="Verdana" w:eastAsia="Times New Roman" w:hAnsi="Verdana" w:cs="Helvetica"/>
          <w:color w:val="000000"/>
          <w:sz w:val="21"/>
          <w:szCs w:val="21"/>
        </w:rPr>
        <w:t>wo</w:t>
      </w:r>
      <w:r w:rsidRPr="006A2182">
        <w:rPr>
          <w:rFonts w:ascii="Verdana" w:eastAsia="Times New Roman" w:hAnsi="Verdana" w:cs="Helvetica"/>
          <w:color w:val="000000"/>
          <w:sz w:val="21"/>
          <w:szCs w:val="21"/>
        </w:rPr>
        <w:t xml:space="preserve"> different models of trailers, the Elite Series and the Ranger Series. The Elite series has a 24″ stone guard the Ranger series has a 16″ stone guard. The Elite series has all LED lights (tail lights and running lights)</w:t>
      </w:r>
      <w:proofErr w:type="gramStart"/>
      <w:r w:rsidRPr="006A2182">
        <w:rPr>
          <w:rFonts w:ascii="Verdana" w:eastAsia="Times New Roman" w:hAnsi="Verdana" w:cs="Helvetica"/>
          <w:color w:val="000000"/>
          <w:sz w:val="21"/>
          <w:szCs w:val="21"/>
        </w:rPr>
        <w:t>,</w:t>
      </w:r>
      <w:proofErr w:type="gramEnd"/>
      <w:r w:rsidRPr="006A2182">
        <w:rPr>
          <w:rFonts w:ascii="Verdana" w:eastAsia="Times New Roman" w:hAnsi="Verdana" w:cs="Helvetica"/>
          <w:color w:val="000000"/>
          <w:sz w:val="21"/>
          <w:szCs w:val="21"/>
        </w:rPr>
        <w:t xml:space="preserve"> the Ranger series has incandescent running lights. The Elite series comes with Radial tires, Ranger has bias ply.</w:t>
      </w:r>
    </w:p>
    <w:p w:rsidR="006A2182" w:rsidRPr="006A2182" w:rsidRDefault="006A2182" w:rsidP="006A21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A2182">
        <w:rPr>
          <w:rFonts w:ascii="Verdana" w:eastAsia="Times New Roman" w:hAnsi="Verdana" w:cs="Helvetica"/>
          <w:color w:val="000000"/>
          <w:sz w:val="21"/>
          <w:szCs w:val="21"/>
        </w:rPr>
        <w:t>The Elite Series has a choice of 6 colors, Ranger comes standard in white. Elite has a bullet or flat nose, Ranger V-nose or flat nose. Standard interior height for the Elite series is 6′ 3″ while the standard height for the Ranger Series is 6′. The Ranger series offers limited customization while the Elite series is fully customizable</w:t>
      </w:r>
    </w:p>
    <w:p w:rsidR="006A2182" w:rsidRPr="006A2182" w:rsidRDefault="006A2182" w:rsidP="006A21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A2182">
        <w:rPr>
          <w:rFonts w:ascii="Verdana" w:eastAsia="Times New Roman" w:hAnsi="Verdana" w:cs="Helvetica"/>
          <w:color w:val="000000"/>
          <w:sz w:val="21"/>
          <w:szCs w:val="21"/>
        </w:rPr>
        <w:t xml:space="preserve">Whether you are looking to have a custom trailer built for you or you are interested in buying a ready-made in-stock trailer, Trailers123.com is the </w:t>
      </w:r>
      <w:proofErr w:type="gramStart"/>
      <w:r w:rsidRPr="006A2182">
        <w:rPr>
          <w:rFonts w:ascii="Verdana" w:eastAsia="Times New Roman" w:hAnsi="Verdana" w:cs="Helvetica"/>
          <w:color w:val="000000"/>
          <w:sz w:val="21"/>
          <w:szCs w:val="21"/>
        </w:rPr>
        <w:t>place</w:t>
      </w:r>
      <w:proofErr w:type="gramEnd"/>
      <w:r w:rsidRPr="006A2182">
        <w:rPr>
          <w:rFonts w:ascii="Verdana" w:eastAsia="Times New Roman" w:hAnsi="Verdana" w:cs="Helvetica"/>
          <w:color w:val="000000"/>
          <w:sz w:val="21"/>
          <w:szCs w:val="21"/>
        </w:rPr>
        <w:t xml:space="preserve"> where you can get the trailer you want at a great price.</w:t>
      </w:r>
    </w:p>
    <w:p w:rsidR="006A2182" w:rsidRPr="006A2182" w:rsidRDefault="006A2182" w:rsidP="006A21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A2182">
        <w:rPr>
          <w:rFonts w:ascii="Verdana" w:eastAsia="Times New Roman" w:hAnsi="Verdana" w:cs="Helvetica"/>
          <w:color w:val="000000"/>
          <w:sz w:val="21"/>
          <w:szCs w:val="21"/>
        </w:rPr>
        <w:t>For more information about trailers visit us at </w:t>
      </w:r>
      <w:hyperlink r:id="rId9" w:tgtFrame="_blank" w:history="1">
        <w:r w:rsidRPr="00235A33">
          <w:rPr>
            <w:rFonts w:ascii="Verdana" w:eastAsia="Times New Roman" w:hAnsi="Verdana" w:cs="Helvetica"/>
            <w:color w:val="E64946"/>
            <w:sz w:val="21"/>
            <w:szCs w:val="21"/>
            <w:u w:val="single"/>
            <w:bdr w:val="none" w:sz="0" w:space="0" w:color="auto" w:frame="1"/>
          </w:rPr>
          <w:t>https://Trailers123.com</w:t>
        </w:r>
      </w:hyperlink>
      <w:r w:rsidRPr="006A2182">
        <w:rPr>
          <w:rFonts w:ascii="Verdana" w:eastAsia="Times New Roman" w:hAnsi="Verdana" w:cs="Helvetica"/>
          <w:color w:val="000000"/>
          <w:sz w:val="21"/>
          <w:szCs w:val="21"/>
        </w:rPr>
        <w:t> or call us at 727-346-6423.</w:t>
      </w:r>
    </w:p>
    <w:p w:rsidR="006A2182" w:rsidRPr="006A2182" w:rsidRDefault="006A2182" w:rsidP="006A21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A2182">
        <w:rPr>
          <w:rFonts w:ascii="Verdana" w:eastAsia="Times New Roman" w:hAnsi="Verdana" w:cs="Helvetica"/>
          <w:color w:val="000000"/>
          <w:sz w:val="21"/>
          <w:szCs w:val="21"/>
        </w:rPr>
        <w:lastRenderedPageBreak/>
        <w:t xml:space="preserve">We serve all of the following areas: Decatur, Macon, Spartanburg , Columbus, Savannah, Johnson City, Knoxville, Aiken, Montgomery, Cape Coral, Albany, Westside, Jones Creek, </w:t>
      </w:r>
      <w:proofErr w:type="spellStart"/>
      <w:r w:rsidRPr="006A2182">
        <w:rPr>
          <w:rFonts w:ascii="Verdana" w:eastAsia="Times New Roman" w:hAnsi="Verdana" w:cs="Helvetica"/>
          <w:color w:val="000000"/>
          <w:sz w:val="21"/>
          <w:szCs w:val="21"/>
        </w:rPr>
        <w:t>Fayetteville,Gainesville</w:t>
      </w:r>
      <w:proofErr w:type="spellEnd"/>
      <w:r w:rsidRPr="006A2182">
        <w:rPr>
          <w:rFonts w:ascii="Verdana" w:eastAsia="Times New Roman" w:hAnsi="Verdana" w:cs="Helvetica"/>
          <w:color w:val="000000"/>
          <w:sz w:val="21"/>
          <w:szCs w:val="21"/>
        </w:rPr>
        <w:t>, Mobile, Orlando, Bartlett, Asheville, Dothan, Sandy Springs, Cary, Port Saint Lucie, Marietta, Summerville, Durham, Greensboro, Jackson, Nashville, Birmingham, Tallahassee, Myrtle Beach, Rock Hill, Wilmington, Hoover, Memphis, Franklin, Florence, Jacksonville, High Point, Winston Salem, Roswell , Atlanta, Goose Creek, Athens, Chattanooga, Madison, Charlotte, Fort Lauderdale, Murfreesboro, Raleigh, Huntsville, Sumter, Miami, Greenville, Tuscaloosa, Hialeah, Charleston, North Charleston, Tampa, Hilton Head Island, Clarksville, St. Petersburg, Mount Pleasant , Auburn, Alpharetta, Clearwater, Florida, FL, Georgia, GA, Alabama, AL, North Carolina, NC, South Carolina, SC, &amp; Tennessee, TN.</w:t>
      </w:r>
    </w:p>
    <w:p w:rsidR="006A2182" w:rsidRPr="006A2182" w:rsidRDefault="006A2182" w:rsidP="006A21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35A33">
        <w:rPr>
          <w:rFonts w:ascii="Verdana" w:eastAsia="Times New Roman" w:hAnsi="Verdana" w:cs="Helvetica"/>
          <w:b/>
          <w:bCs/>
          <w:color w:val="000000"/>
          <w:sz w:val="21"/>
          <w:szCs w:val="21"/>
          <w:bdr w:val="none" w:sz="0" w:space="0" w:color="auto" w:frame="1"/>
        </w:rPr>
        <w:t>Contact-Details</w:t>
      </w:r>
      <w:proofErr w:type="gramStart"/>
      <w:r w:rsidRPr="00235A33">
        <w:rPr>
          <w:rFonts w:ascii="Verdana" w:eastAsia="Times New Roman" w:hAnsi="Verdana" w:cs="Helvetica"/>
          <w:b/>
          <w:bCs/>
          <w:color w:val="000000"/>
          <w:sz w:val="21"/>
          <w:szCs w:val="21"/>
          <w:bdr w:val="none" w:sz="0" w:space="0" w:color="auto" w:frame="1"/>
        </w:rPr>
        <w:t>:</w:t>
      </w:r>
      <w:proofErr w:type="gramEnd"/>
      <w:r w:rsidRPr="006A2182">
        <w:rPr>
          <w:rFonts w:ascii="Verdana" w:eastAsia="Times New Roman" w:hAnsi="Verdana" w:cs="Helvetica"/>
          <w:color w:val="000000"/>
          <w:sz w:val="21"/>
          <w:szCs w:val="21"/>
        </w:rPr>
        <w:br/>
        <w:t>Mitchell Herman</w:t>
      </w:r>
      <w:r w:rsidRPr="006A2182">
        <w:rPr>
          <w:rFonts w:ascii="Verdana" w:eastAsia="Times New Roman" w:hAnsi="Verdana" w:cs="Helvetica"/>
          <w:color w:val="000000"/>
          <w:sz w:val="21"/>
          <w:szCs w:val="21"/>
        </w:rPr>
        <w:br/>
        <w:t>727-346-6423</w:t>
      </w:r>
      <w:r w:rsidRPr="006A2182">
        <w:rPr>
          <w:rFonts w:ascii="Verdana" w:eastAsia="Times New Roman" w:hAnsi="Verdana" w:cs="Helvetica"/>
          <w:color w:val="000000"/>
          <w:sz w:val="21"/>
          <w:szCs w:val="21"/>
        </w:rPr>
        <w:br/>
        <w:t>mh@trailers123.com</w:t>
      </w:r>
    </w:p>
    <w:p w:rsidR="00C84B90" w:rsidRDefault="00E14699">
      <w:pPr>
        <w:rPr>
          <w:rFonts w:ascii="Verdana" w:hAnsi="Verdana"/>
        </w:rPr>
      </w:pPr>
      <w:r>
        <w:rPr>
          <w:rFonts w:ascii="Verdana" w:hAnsi="Verdana"/>
        </w:rPr>
        <w:t>===</w:t>
      </w:r>
    </w:p>
    <w:p w:rsidR="00E14699" w:rsidRDefault="00E14699">
      <w:pPr>
        <w:rPr>
          <w:rFonts w:ascii="Verdana" w:hAnsi="Verdana"/>
        </w:rPr>
      </w:pPr>
    </w:p>
    <w:p w:rsidR="00572773" w:rsidRDefault="00572773" w:rsidP="00572773">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E14699" w:rsidRPr="00235A33" w:rsidRDefault="00E14699">
      <w:pPr>
        <w:rPr>
          <w:rFonts w:ascii="Verdana" w:hAnsi="Verdana"/>
        </w:rPr>
      </w:pPr>
    </w:p>
    <w:sectPr w:rsidR="00E14699" w:rsidRPr="0023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531A"/>
    <w:multiLevelType w:val="multilevel"/>
    <w:tmpl w:val="91120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82"/>
    <w:rsid w:val="0003016C"/>
    <w:rsid w:val="00235A33"/>
    <w:rsid w:val="00364DC5"/>
    <w:rsid w:val="00373EEC"/>
    <w:rsid w:val="00572773"/>
    <w:rsid w:val="006A2182"/>
    <w:rsid w:val="006A5DC2"/>
    <w:rsid w:val="00E1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82"/>
    <w:rPr>
      <w:rFonts w:ascii="Times New Roman" w:eastAsia="Times New Roman" w:hAnsi="Times New Roman" w:cs="Times New Roman"/>
      <w:b/>
      <w:bCs/>
      <w:kern w:val="36"/>
      <w:sz w:val="48"/>
      <w:szCs w:val="48"/>
    </w:rPr>
  </w:style>
  <w:style w:type="paragraph" w:customStyle="1" w:styleId="meta">
    <w:name w:val="meta"/>
    <w:basedOn w:val="Normal"/>
    <w:rsid w:val="006A2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A2182"/>
  </w:style>
  <w:style w:type="character" w:customStyle="1" w:styleId="fn">
    <w:name w:val="fn"/>
    <w:basedOn w:val="DefaultParagraphFont"/>
    <w:rsid w:val="006A2182"/>
  </w:style>
  <w:style w:type="character" w:styleId="Hyperlink">
    <w:name w:val="Hyperlink"/>
    <w:basedOn w:val="DefaultParagraphFont"/>
    <w:uiPriority w:val="99"/>
    <w:semiHidden/>
    <w:unhideWhenUsed/>
    <w:rsid w:val="006A2182"/>
    <w:rPr>
      <w:color w:val="0000FF"/>
      <w:u w:val="single"/>
    </w:rPr>
  </w:style>
  <w:style w:type="character" w:customStyle="1" w:styleId="sharify-title">
    <w:name w:val="sharify-title"/>
    <w:basedOn w:val="DefaultParagraphFont"/>
    <w:rsid w:val="006A2182"/>
  </w:style>
  <w:style w:type="character" w:customStyle="1" w:styleId="sharify-count">
    <w:name w:val="sharify-count"/>
    <w:basedOn w:val="DefaultParagraphFont"/>
    <w:rsid w:val="006A2182"/>
  </w:style>
  <w:style w:type="paragraph" w:styleId="NormalWeb">
    <w:name w:val="Normal (Web)"/>
    <w:basedOn w:val="Normal"/>
    <w:uiPriority w:val="99"/>
    <w:semiHidden/>
    <w:unhideWhenUsed/>
    <w:rsid w:val="006A2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182"/>
    <w:rPr>
      <w:b/>
      <w:bCs/>
    </w:rPr>
  </w:style>
  <w:style w:type="paragraph" w:styleId="BalloonText">
    <w:name w:val="Balloon Text"/>
    <w:basedOn w:val="Normal"/>
    <w:link w:val="BalloonTextChar"/>
    <w:uiPriority w:val="99"/>
    <w:semiHidden/>
    <w:unhideWhenUsed/>
    <w:rsid w:val="006A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82"/>
    <w:rPr>
      <w:rFonts w:ascii="Times New Roman" w:eastAsia="Times New Roman" w:hAnsi="Times New Roman" w:cs="Times New Roman"/>
      <w:b/>
      <w:bCs/>
      <w:kern w:val="36"/>
      <w:sz w:val="48"/>
      <w:szCs w:val="48"/>
    </w:rPr>
  </w:style>
  <w:style w:type="paragraph" w:customStyle="1" w:styleId="meta">
    <w:name w:val="meta"/>
    <w:basedOn w:val="Normal"/>
    <w:rsid w:val="006A2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A2182"/>
  </w:style>
  <w:style w:type="character" w:customStyle="1" w:styleId="fn">
    <w:name w:val="fn"/>
    <w:basedOn w:val="DefaultParagraphFont"/>
    <w:rsid w:val="006A2182"/>
  </w:style>
  <w:style w:type="character" w:styleId="Hyperlink">
    <w:name w:val="Hyperlink"/>
    <w:basedOn w:val="DefaultParagraphFont"/>
    <w:uiPriority w:val="99"/>
    <w:semiHidden/>
    <w:unhideWhenUsed/>
    <w:rsid w:val="006A2182"/>
    <w:rPr>
      <w:color w:val="0000FF"/>
      <w:u w:val="single"/>
    </w:rPr>
  </w:style>
  <w:style w:type="character" w:customStyle="1" w:styleId="sharify-title">
    <w:name w:val="sharify-title"/>
    <w:basedOn w:val="DefaultParagraphFont"/>
    <w:rsid w:val="006A2182"/>
  </w:style>
  <w:style w:type="character" w:customStyle="1" w:styleId="sharify-count">
    <w:name w:val="sharify-count"/>
    <w:basedOn w:val="DefaultParagraphFont"/>
    <w:rsid w:val="006A2182"/>
  </w:style>
  <w:style w:type="paragraph" w:styleId="NormalWeb">
    <w:name w:val="Normal (Web)"/>
    <w:basedOn w:val="Normal"/>
    <w:uiPriority w:val="99"/>
    <w:semiHidden/>
    <w:unhideWhenUsed/>
    <w:rsid w:val="006A2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182"/>
    <w:rPr>
      <w:b/>
      <w:bCs/>
    </w:rPr>
  </w:style>
  <w:style w:type="paragraph" w:styleId="BalloonText">
    <w:name w:val="Balloon Text"/>
    <w:basedOn w:val="Normal"/>
    <w:link w:val="BalloonTextChar"/>
    <w:uiPriority w:val="99"/>
    <w:semiHidden/>
    <w:unhideWhenUsed/>
    <w:rsid w:val="006A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5837">
      <w:bodyDiv w:val="1"/>
      <w:marLeft w:val="0"/>
      <w:marRight w:val="0"/>
      <w:marTop w:val="0"/>
      <w:marBottom w:val="0"/>
      <w:divBdr>
        <w:top w:val="none" w:sz="0" w:space="0" w:color="auto"/>
        <w:left w:val="none" w:sz="0" w:space="0" w:color="auto"/>
        <w:bottom w:val="none" w:sz="0" w:space="0" w:color="auto"/>
        <w:right w:val="none" w:sz="0" w:space="0" w:color="auto"/>
      </w:divBdr>
      <w:divsChild>
        <w:div w:id="1673530680">
          <w:marLeft w:val="0"/>
          <w:marRight w:val="0"/>
          <w:marTop w:val="0"/>
          <w:marBottom w:val="0"/>
          <w:divBdr>
            <w:top w:val="none" w:sz="0" w:space="0" w:color="auto"/>
            <w:left w:val="none" w:sz="0" w:space="0" w:color="auto"/>
            <w:bottom w:val="none" w:sz="0" w:space="0" w:color="auto"/>
            <w:right w:val="none" w:sz="0" w:space="0" w:color="auto"/>
          </w:divBdr>
          <w:divsChild>
            <w:div w:id="6672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lers123.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8/03/trailers123.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trailers12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2018-03-20T18:07:00Z</cp:lastPrinted>
  <dcterms:created xsi:type="dcterms:W3CDTF">2018-03-20T17:40:00Z</dcterms:created>
  <dcterms:modified xsi:type="dcterms:W3CDTF">2018-03-20T18:08:00Z</dcterms:modified>
</cp:coreProperties>
</file>