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43" w:rsidRPr="00FE1443" w:rsidRDefault="00FE1443" w:rsidP="007A01BA">
      <w:pPr>
        <w:spacing w:after="0" w:line="240" w:lineRule="auto"/>
        <w:jc w:val="center"/>
        <w:textAlignment w:val="baseline"/>
        <w:outlineLvl w:val="0"/>
        <w:rPr>
          <w:rFonts w:ascii="Verdana" w:eastAsia="Times New Roman" w:hAnsi="Verdana" w:cs="Helvetica"/>
          <w:color w:val="000000"/>
          <w:sz w:val="20"/>
          <w:szCs w:val="20"/>
        </w:rPr>
      </w:pPr>
      <w:proofErr w:type="spellStart"/>
      <w:r w:rsidRPr="00FE1443">
        <w:rPr>
          <w:rFonts w:ascii="Verdana" w:eastAsia="Times New Roman" w:hAnsi="Verdana" w:cs="Helvetica"/>
          <w:b/>
          <w:bCs/>
          <w:color w:val="000000"/>
          <w:kern w:val="36"/>
          <w:sz w:val="40"/>
          <w:szCs w:val="40"/>
        </w:rPr>
        <w:t>Centres</w:t>
      </w:r>
      <w:proofErr w:type="spellEnd"/>
      <w:r w:rsidRPr="00FE1443">
        <w:rPr>
          <w:rFonts w:ascii="Verdana" w:eastAsia="Times New Roman" w:hAnsi="Verdana" w:cs="Helvetica"/>
          <w:b/>
          <w:bCs/>
          <w:color w:val="000000"/>
          <w:kern w:val="36"/>
          <w:sz w:val="40"/>
          <w:szCs w:val="40"/>
        </w:rPr>
        <w:t xml:space="preserve"> </w:t>
      </w:r>
      <w:proofErr w:type="gramStart"/>
      <w:r w:rsidRPr="00FE1443">
        <w:rPr>
          <w:rFonts w:ascii="Verdana" w:eastAsia="Times New Roman" w:hAnsi="Verdana" w:cs="Helvetica"/>
          <w:b/>
          <w:bCs/>
          <w:color w:val="000000"/>
          <w:kern w:val="36"/>
          <w:sz w:val="40"/>
          <w:szCs w:val="40"/>
        </w:rPr>
        <w:t>With</w:t>
      </w:r>
      <w:proofErr w:type="gramEnd"/>
      <w:r w:rsidRPr="00FE1443">
        <w:rPr>
          <w:rFonts w:ascii="Verdana" w:eastAsia="Times New Roman" w:hAnsi="Verdana" w:cs="Helvetica"/>
          <w:b/>
          <w:bCs/>
          <w:color w:val="000000"/>
          <w:kern w:val="36"/>
          <w:sz w:val="40"/>
          <w:szCs w:val="40"/>
        </w:rPr>
        <w:t xml:space="preserve"> A Difference</w:t>
      </w:r>
      <w:r w:rsidRPr="00FE1443">
        <w:rPr>
          <w:rFonts w:ascii="Verdana" w:eastAsia="Times New Roman" w:hAnsi="Verdana" w:cs="Helvetica"/>
          <w:color w:val="000000"/>
          <w:sz w:val="20"/>
          <w:szCs w:val="20"/>
        </w:rPr>
        <w:t> </w:t>
      </w:r>
    </w:p>
    <w:p w:rsidR="00FE1443" w:rsidRPr="00FE1443" w:rsidRDefault="00FE1443" w:rsidP="00FE1443">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7A01BA">
        <w:rPr>
          <w:rFonts w:ascii="Verdana" w:eastAsia="Times New Roman" w:hAnsi="Verdana" w:cs="Helvetica"/>
          <w:noProof/>
          <w:color w:val="E64946"/>
          <w:sz w:val="20"/>
          <w:szCs w:val="20"/>
          <w:bdr w:val="none" w:sz="0" w:space="0" w:color="auto" w:frame="1"/>
        </w:rPr>
        <w:drawing>
          <wp:inline distT="0" distB="0" distL="0" distR="0" wp14:anchorId="5CF48661" wp14:editId="2BD41700">
            <wp:extent cx="5810250" cy="1660071"/>
            <wp:effectExtent l="0" t="0" r="0" b="0"/>
            <wp:docPr id="2" name="Picture 2" descr="https://express-press-release.net/news/wp-content/uploads/2018/05/nido-image-2.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5/nido-image-2.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8806" cy="1662515"/>
                    </a:xfrm>
                    <a:prstGeom prst="rect">
                      <a:avLst/>
                    </a:prstGeom>
                    <a:noFill/>
                    <a:ln>
                      <a:noFill/>
                    </a:ln>
                  </pic:spPr>
                </pic:pic>
              </a:graphicData>
            </a:graphic>
          </wp:inline>
        </w:drawing>
      </w:r>
    </w:p>
    <w:p w:rsidR="00FE1443" w:rsidRPr="00FE1443" w:rsidRDefault="00FE1443" w:rsidP="00FE1443">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E1443">
        <w:rPr>
          <w:rFonts w:ascii="Verdana" w:eastAsia="Times New Roman" w:hAnsi="Verdana" w:cs="Helvetica"/>
          <w:color w:val="000000"/>
          <w:sz w:val="20"/>
          <w:szCs w:val="20"/>
        </w:rPr>
        <w:t>Perth, Australia, 2018-May-31 — /EPR Network/ — </w:t>
      </w:r>
      <w:proofErr w:type="spellStart"/>
      <w:r w:rsidRPr="00FE1443">
        <w:rPr>
          <w:rFonts w:ascii="Verdana" w:eastAsia="Times New Roman" w:hAnsi="Verdana" w:cs="Helvetica"/>
          <w:color w:val="000000"/>
          <w:sz w:val="20"/>
          <w:szCs w:val="20"/>
        </w:rPr>
        <w:t>Nido</w:t>
      </w:r>
      <w:proofErr w:type="spellEnd"/>
      <w:r w:rsidRPr="00FE1443">
        <w:rPr>
          <w:rFonts w:ascii="Verdana" w:eastAsia="Times New Roman" w:hAnsi="Verdana" w:cs="Helvetica"/>
          <w:color w:val="000000"/>
          <w:sz w:val="20"/>
          <w:szCs w:val="20"/>
        </w:rPr>
        <w:t xml:space="preserve"> Early School </w:t>
      </w:r>
      <w:proofErr w:type="spellStart"/>
      <w:r w:rsidRPr="00FE1443">
        <w:rPr>
          <w:rFonts w:ascii="Verdana" w:eastAsia="Times New Roman" w:hAnsi="Verdana" w:cs="Helvetica"/>
          <w:color w:val="000000"/>
          <w:sz w:val="20"/>
          <w:szCs w:val="20"/>
        </w:rPr>
        <w:t>centres</w:t>
      </w:r>
      <w:proofErr w:type="spellEnd"/>
      <w:r w:rsidRPr="00FE1443">
        <w:rPr>
          <w:rFonts w:ascii="Verdana" w:eastAsia="Times New Roman" w:hAnsi="Verdana" w:cs="Helvetica"/>
          <w:color w:val="000000"/>
          <w:sz w:val="20"/>
          <w:szCs w:val="20"/>
        </w:rPr>
        <w:t xml:space="preserve"> have established themselves as the benchmark for excellence in early education in Australia and one of the key things setting them apart from other education providers is that they practice what they preach.</w:t>
      </w:r>
    </w:p>
    <w:p w:rsidR="00FE1443" w:rsidRPr="00FE1443" w:rsidRDefault="00FE1443" w:rsidP="00FE1443">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E1443">
        <w:rPr>
          <w:rFonts w:ascii="Verdana" w:eastAsia="Times New Roman" w:hAnsi="Verdana" w:cs="Helvetica"/>
          <w:color w:val="000000"/>
          <w:sz w:val="20"/>
          <w:szCs w:val="20"/>
        </w:rPr>
        <w:t xml:space="preserve">Their values and ethos are bound by a passion to provide young minds with the ability, means and skills to enable and sustain future growth and development – and anyone who has experienced this philosophy in action will attest that these aren’t simply hollow words that sound good. The </w:t>
      </w:r>
      <w:proofErr w:type="spellStart"/>
      <w:r w:rsidRPr="00FE1443">
        <w:rPr>
          <w:rFonts w:ascii="Verdana" w:eastAsia="Times New Roman" w:hAnsi="Verdana" w:cs="Helvetica"/>
          <w:color w:val="000000"/>
          <w:sz w:val="20"/>
          <w:szCs w:val="20"/>
        </w:rPr>
        <w:t>centres</w:t>
      </w:r>
      <w:proofErr w:type="spellEnd"/>
      <w:r w:rsidRPr="00FE1443">
        <w:rPr>
          <w:rFonts w:ascii="Verdana" w:eastAsia="Times New Roman" w:hAnsi="Verdana" w:cs="Helvetica"/>
          <w:color w:val="000000"/>
          <w:sz w:val="20"/>
          <w:szCs w:val="20"/>
        </w:rPr>
        <w:t xml:space="preserve"> really do deliver on their promises.</w:t>
      </w:r>
    </w:p>
    <w:p w:rsidR="00FE1443" w:rsidRPr="00FE1443" w:rsidRDefault="00FE1443" w:rsidP="00FE1443">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E1443">
        <w:rPr>
          <w:rFonts w:ascii="Verdana" w:eastAsia="Times New Roman" w:hAnsi="Verdana" w:cs="Helvetica"/>
          <w:color w:val="000000"/>
          <w:sz w:val="20"/>
          <w:szCs w:val="20"/>
        </w:rPr>
        <w:t xml:space="preserve">There are a number of </w:t>
      </w:r>
      <w:proofErr w:type="spellStart"/>
      <w:r w:rsidRPr="00FE1443">
        <w:rPr>
          <w:rFonts w:ascii="Verdana" w:eastAsia="Times New Roman" w:hAnsi="Verdana" w:cs="Helvetica"/>
          <w:color w:val="000000"/>
          <w:sz w:val="20"/>
          <w:szCs w:val="20"/>
        </w:rPr>
        <w:t>Nido</w:t>
      </w:r>
      <w:proofErr w:type="spellEnd"/>
      <w:r w:rsidRPr="00FE1443">
        <w:rPr>
          <w:rFonts w:ascii="Verdana" w:eastAsia="Times New Roman" w:hAnsi="Verdana" w:cs="Helvetica"/>
          <w:color w:val="000000"/>
          <w:sz w:val="20"/>
          <w:szCs w:val="20"/>
        </w:rPr>
        <w:t xml:space="preserve"> Early School </w:t>
      </w:r>
      <w:proofErr w:type="spellStart"/>
      <w:r w:rsidRPr="00FE1443">
        <w:rPr>
          <w:rFonts w:ascii="Verdana" w:eastAsia="Times New Roman" w:hAnsi="Verdana" w:cs="Helvetica"/>
          <w:color w:val="000000"/>
          <w:sz w:val="20"/>
          <w:szCs w:val="20"/>
        </w:rPr>
        <w:t>centres</w:t>
      </w:r>
      <w:proofErr w:type="spellEnd"/>
      <w:r w:rsidRPr="00FE1443">
        <w:rPr>
          <w:rFonts w:ascii="Verdana" w:eastAsia="Times New Roman" w:hAnsi="Verdana" w:cs="Helvetica"/>
          <w:color w:val="000000"/>
          <w:sz w:val="20"/>
          <w:szCs w:val="20"/>
        </w:rPr>
        <w:t xml:space="preserve"> in West Australia and Victoria and the company is currently undergoing rapid growth to meet escalating demand for their premium standard of early childhood education.</w:t>
      </w:r>
    </w:p>
    <w:p w:rsidR="00FE1443" w:rsidRPr="00FE1443" w:rsidRDefault="00FE1443" w:rsidP="00FE1443">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E1443">
        <w:rPr>
          <w:rFonts w:ascii="Verdana" w:eastAsia="Times New Roman" w:hAnsi="Verdana" w:cs="Helvetica"/>
          <w:color w:val="000000"/>
          <w:sz w:val="20"/>
          <w:szCs w:val="20"/>
        </w:rPr>
        <w:t>Their philosophy is inspired by the globally acclaimed Reggio Emilia approach to early education which places significant emphasis on the importance of family and community and which has the premise that ‘it takes a village to raise a child’ at the heart of everything it does.</w:t>
      </w:r>
    </w:p>
    <w:p w:rsidR="00FE1443" w:rsidRPr="00FE1443" w:rsidRDefault="00FE1443" w:rsidP="00FE1443">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E1443">
        <w:rPr>
          <w:rFonts w:ascii="Verdana" w:eastAsia="Times New Roman" w:hAnsi="Verdana" w:cs="Helvetica"/>
          <w:color w:val="000000"/>
          <w:sz w:val="20"/>
          <w:szCs w:val="20"/>
        </w:rPr>
        <w:t xml:space="preserve">This emphasis on involving family and community in order to give children the best possible care and education is activated and strengthened in many, many different ways at the </w:t>
      </w:r>
      <w:proofErr w:type="spellStart"/>
      <w:r w:rsidRPr="00FE1443">
        <w:rPr>
          <w:rFonts w:ascii="Verdana" w:eastAsia="Times New Roman" w:hAnsi="Verdana" w:cs="Helvetica"/>
          <w:color w:val="000000"/>
          <w:sz w:val="20"/>
          <w:szCs w:val="20"/>
        </w:rPr>
        <w:t>centres</w:t>
      </w:r>
      <w:proofErr w:type="spellEnd"/>
      <w:r w:rsidRPr="00FE1443">
        <w:rPr>
          <w:rFonts w:ascii="Verdana" w:eastAsia="Times New Roman" w:hAnsi="Verdana" w:cs="Helvetica"/>
          <w:color w:val="000000"/>
          <w:sz w:val="20"/>
          <w:szCs w:val="20"/>
        </w:rPr>
        <w:t xml:space="preserve">. But no two </w:t>
      </w:r>
      <w:proofErr w:type="spellStart"/>
      <w:r w:rsidRPr="00FE1443">
        <w:rPr>
          <w:rFonts w:ascii="Verdana" w:eastAsia="Times New Roman" w:hAnsi="Verdana" w:cs="Helvetica"/>
          <w:color w:val="000000"/>
          <w:sz w:val="20"/>
          <w:szCs w:val="20"/>
        </w:rPr>
        <w:t>centres</w:t>
      </w:r>
      <w:proofErr w:type="spellEnd"/>
      <w:r w:rsidRPr="00FE1443">
        <w:rPr>
          <w:rFonts w:ascii="Verdana" w:eastAsia="Times New Roman" w:hAnsi="Verdana" w:cs="Helvetica"/>
          <w:color w:val="000000"/>
          <w:sz w:val="20"/>
          <w:szCs w:val="20"/>
        </w:rPr>
        <w:t xml:space="preserve"> are the same. Just as each community where the </w:t>
      </w:r>
      <w:proofErr w:type="spellStart"/>
      <w:r w:rsidRPr="00FE1443">
        <w:rPr>
          <w:rFonts w:ascii="Verdana" w:eastAsia="Times New Roman" w:hAnsi="Verdana" w:cs="Helvetica"/>
          <w:color w:val="000000"/>
          <w:sz w:val="20"/>
          <w:szCs w:val="20"/>
        </w:rPr>
        <w:t>centres</w:t>
      </w:r>
      <w:proofErr w:type="spellEnd"/>
      <w:r w:rsidRPr="00FE1443">
        <w:rPr>
          <w:rFonts w:ascii="Verdana" w:eastAsia="Times New Roman" w:hAnsi="Verdana" w:cs="Helvetica"/>
          <w:color w:val="000000"/>
          <w:sz w:val="20"/>
          <w:szCs w:val="20"/>
        </w:rPr>
        <w:t xml:space="preserve"> are located is unique, each </w:t>
      </w:r>
      <w:proofErr w:type="spellStart"/>
      <w:r w:rsidRPr="00FE1443">
        <w:rPr>
          <w:rFonts w:ascii="Verdana" w:eastAsia="Times New Roman" w:hAnsi="Verdana" w:cs="Helvetica"/>
          <w:color w:val="000000"/>
          <w:sz w:val="20"/>
          <w:szCs w:val="20"/>
        </w:rPr>
        <w:t>Nido</w:t>
      </w:r>
      <w:proofErr w:type="spellEnd"/>
      <w:r w:rsidRPr="00FE1443">
        <w:rPr>
          <w:rFonts w:ascii="Verdana" w:eastAsia="Times New Roman" w:hAnsi="Verdana" w:cs="Helvetica"/>
          <w:color w:val="000000"/>
          <w:sz w:val="20"/>
          <w:szCs w:val="20"/>
        </w:rPr>
        <w:t xml:space="preserve"> Early School is different and caters for the diverse and ever-evolving needs of children and families.</w:t>
      </w:r>
    </w:p>
    <w:p w:rsidR="00FE1443" w:rsidRPr="00FE1443" w:rsidRDefault="00FE1443" w:rsidP="00FE1443">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E1443">
        <w:rPr>
          <w:rFonts w:ascii="Verdana" w:eastAsia="Times New Roman" w:hAnsi="Verdana" w:cs="Helvetica"/>
          <w:color w:val="000000"/>
          <w:sz w:val="20"/>
          <w:szCs w:val="20"/>
        </w:rPr>
        <w:t xml:space="preserve">To meet these needs, a variety of fun and fruitful incursions take place at the </w:t>
      </w:r>
      <w:proofErr w:type="spellStart"/>
      <w:r w:rsidRPr="00FE1443">
        <w:rPr>
          <w:rFonts w:ascii="Verdana" w:eastAsia="Times New Roman" w:hAnsi="Verdana" w:cs="Helvetica"/>
          <w:color w:val="000000"/>
          <w:sz w:val="20"/>
          <w:szCs w:val="20"/>
        </w:rPr>
        <w:t>centres</w:t>
      </w:r>
      <w:proofErr w:type="spellEnd"/>
      <w:r w:rsidRPr="00FE1443">
        <w:rPr>
          <w:rFonts w:ascii="Verdana" w:eastAsia="Times New Roman" w:hAnsi="Verdana" w:cs="Helvetica"/>
          <w:color w:val="000000"/>
          <w:sz w:val="20"/>
          <w:szCs w:val="20"/>
        </w:rPr>
        <w:t xml:space="preserve"> on an ongoing basis.</w:t>
      </w:r>
    </w:p>
    <w:p w:rsidR="00FE1443" w:rsidRPr="00FE1443" w:rsidRDefault="00FE1443" w:rsidP="00FE1443">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E1443">
        <w:rPr>
          <w:rFonts w:ascii="Verdana" w:eastAsia="Times New Roman" w:hAnsi="Verdana" w:cs="Helvetica"/>
          <w:color w:val="000000"/>
          <w:sz w:val="20"/>
          <w:szCs w:val="20"/>
        </w:rPr>
        <w:t>These are arranged depending on the needs of the families at the school and the unique community that it serves, and they bring a whole new dimension to early learning. The children get involved in a variety of thought-provoking activities and their young minds are stimulated in a creative, interactive way.</w:t>
      </w:r>
    </w:p>
    <w:p w:rsidR="00FE1443" w:rsidRPr="00FE1443" w:rsidRDefault="00FE1443" w:rsidP="00FE1443">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E1443">
        <w:rPr>
          <w:rFonts w:ascii="Verdana" w:eastAsia="Times New Roman" w:hAnsi="Verdana" w:cs="Helvetica"/>
          <w:color w:val="000000"/>
          <w:sz w:val="20"/>
          <w:szCs w:val="20"/>
        </w:rPr>
        <w:t>Some recent incursions include visits from a representative from St John Ambulance WA, the local vet, a yoga instructor, a leading nutritionist and a naturopath – all of which brought learning to life in the nurturing and beautiful school environment.</w:t>
      </w:r>
    </w:p>
    <w:p w:rsidR="00FE1443" w:rsidRPr="00FE1443" w:rsidRDefault="00FE1443" w:rsidP="00FE1443">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E1443">
        <w:rPr>
          <w:rFonts w:ascii="Verdana" w:eastAsia="Times New Roman" w:hAnsi="Verdana" w:cs="Helvetica"/>
          <w:color w:val="000000"/>
          <w:sz w:val="20"/>
          <w:szCs w:val="20"/>
        </w:rPr>
        <w:lastRenderedPageBreak/>
        <w:t xml:space="preserve">The </w:t>
      </w:r>
      <w:proofErr w:type="spellStart"/>
      <w:r w:rsidRPr="00FE1443">
        <w:rPr>
          <w:rFonts w:ascii="Verdana" w:eastAsia="Times New Roman" w:hAnsi="Verdana" w:cs="Helvetica"/>
          <w:color w:val="000000"/>
          <w:sz w:val="20"/>
          <w:szCs w:val="20"/>
        </w:rPr>
        <w:t>centres</w:t>
      </w:r>
      <w:proofErr w:type="spellEnd"/>
      <w:r w:rsidRPr="00FE1443">
        <w:rPr>
          <w:rFonts w:ascii="Verdana" w:eastAsia="Times New Roman" w:hAnsi="Verdana" w:cs="Helvetica"/>
          <w:color w:val="000000"/>
          <w:sz w:val="20"/>
          <w:szCs w:val="20"/>
        </w:rPr>
        <w:t xml:space="preserve"> also demonstrate their commitment to the wellbeing of families and the wider community by providing access to essential services like dental care and child healthcare. Take the </w:t>
      </w:r>
      <w:proofErr w:type="spellStart"/>
      <w:r w:rsidRPr="00FE1443">
        <w:rPr>
          <w:rFonts w:ascii="Verdana" w:eastAsia="Times New Roman" w:hAnsi="Verdana" w:cs="Helvetica"/>
          <w:color w:val="000000"/>
          <w:sz w:val="20"/>
          <w:szCs w:val="20"/>
        </w:rPr>
        <w:t>Nido</w:t>
      </w:r>
      <w:proofErr w:type="spellEnd"/>
      <w:r w:rsidRPr="00FE1443">
        <w:rPr>
          <w:rFonts w:ascii="Verdana" w:eastAsia="Times New Roman" w:hAnsi="Verdana" w:cs="Helvetica"/>
          <w:color w:val="000000"/>
          <w:sz w:val="20"/>
          <w:szCs w:val="20"/>
        </w:rPr>
        <w:t xml:space="preserve"> Early School in the Perth suburb of Lakelands for example which has introduced a monthly visit from a child health nurse to assist busy families and nurture the development of children. Similarly, when the community dental van visits the </w:t>
      </w:r>
      <w:proofErr w:type="spellStart"/>
      <w:r w:rsidRPr="00FE1443">
        <w:rPr>
          <w:rFonts w:ascii="Verdana" w:eastAsia="Times New Roman" w:hAnsi="Verdana" w:cs="Helvetica"/>
          <w:color w:val="000000"/>
          <w:sz w:val="20"/>
          <w:szCs w:val="20"/>
        </w:rPr>
        <w:t>Nido</w:t>
      </w:r>
      <w:proofErr w:type="spellEnd"/>
      <w:r w:rsidRPr="00FE1443">
        <w:rPr>
          <w:rFonts w:ascii="Verdana" w:eastAsia="Times New Roman" w:hAnsi="Verdana" w:cs="Helvetica"/>
          <w:color w:val="000000"/>
          <w:sz w:val="20"/>
          <w:szCs w:val="20"/>
        </w:rPr>
        <w:t xml:space="preserve"> Early Schools in Perth, they provide important oral health services but they also benefit busy families.</w:t>
      </w:r>
      <w:r w:rsidRPr="00FE1443">
        <w:rPr>
          <w:rFonts w:ascii="Verdana" w:eastAsia="Times New Roman" w:hAnsi="Verdana" w:cs="Helvetica"/>
          <w:color w:val="000000"/>
          <w:sz w:val="20"/>
          <w:szCs w:val="20"/>
        </w:rPr>
        <w:br/>
        <w:t>Feedback from the community about these visits has been overwhelmingly positive and the benefits are clear.</w:t>
      </w:r>
    </w:p>
    <w:p w:rsidR="00FE1443" w:rsidRPr="00FE1443" w:rsidRDefault="00FE1443" w:rsidP="00FE1443">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E1443">
        <w:rPr>
          <w:rFonts w:ascii="Verdana" w:eastAsia="Times New Roman" w:hAnsi="Verdana" w:cs="Helvetica"/>
          <w:color w:val="000000"/>
          <w:sz w:val="20"/>
          <w:szCs w:val="20"/>
        </w:rPr>
        <w:t xml:space="preserve">Another aspect of </w:t>
      </w:r>
      <w:proofErr w:type="spellStart"/>
      <w:r w:rsidRPr="00FE1443">
        <w:rPr>
          <w:rFonts w:ascii="Verdana" w:eastAsia="Times New Roman" w:hAnsi="Verdana" w:cs="Helvetica"/>
          <w:color w:val="000000"/>
          <w:sz w:val="20"/>
          <w:szCs w:val="20"/>
        </w:rPr>
        <w:t>Nido</w:t>
      </w:r>
      <w:proofErr w:type="spellEnd"/>
      <w:r w:rsidRPr="00FE1443">
        <w:rPr>
          <w:rFonts w:ascii="Verdana" w:eastAsia="Times New Roman" w:hAnsi="Verdana" w:cs="Helvetica"/>
          <w:color w:val="000000"/>
          <w:sz w:val="20"/>
          <w:szCs w:val="20"/>
        </w:rPr>
        <w:t xml:space="preserve"> Early Schools that makes them ‘</w:t>
      </w:r>
      <w:proofErr w:type="spellStart"/>
      <w:r w:rsidRPr="00FE1443">
        <w:rPr>
          <w:rFonts w:ascii="Verdana" w:eastAsia="Times New Roman" w:hAnsi="Verdana" w:cs="Helvetica"/>
          <w:color w:val="000000"/>
          <w:sz w:val="20"/>
          <w:szCs w:val="20"/>
        </w:rPr>
        <w:t>centres</w:t>
      </w:r>
      <w:proofErr w:type="spellEnd"/>
      <w:r w:rsidRPr="00FE1443">
        <w:rPr>
          <w:rFonts w:ascii="Verdana" w:eastAsia="Times New Roman" w:hAnsi="Verdana" w:cs="Helvetica"/>
          <w:color w:val="000000"/>
          <w:sz w:val="20"/>
          <w:szCs w:val="20"/>
        </w:rPr>
        <w:t xml:space="preserve"> with a difference’ is their focus on helping those who are in need.</w:t>
      </w:r>
    </w:p>
    <w:p w:rsidR="00FE1443" w:rsidRPr="00FE1443" w:rsidRDefault="00FE1443" w:rsidP="00FE1443">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E1443">
        <w:rPr>
          <w:rFonts w:ascii="Verdana" w:eastAsia="Times New Roman" w:hAnsi="Verdana" w:cs="Helvetica"/>
          <w:color w:val="000000"/>
          <w:sz w:val="20"/>
          <w:szCs w:val="20"/>
        </w:rPr>
        <w:t xml:space="preserve">For example, a partnership with a local Dementia Club sees members of the club visiting a </w:t>
      </w:r>
      <w:proofErr w:type="spellStart"/>
      <w:r w:rsidRPr="00FE1443">
        <w:rPr>
          <w:rFonts w:ascii="Verdana" w:eastAsia="Times New Roman" w:hAnsi="Verdana" w:cs="Helvetica"/>
          <w:color w:val="000000"/>
          <w:sz w:val="20"/>
          <w:szCs w:val="20"/>
        </w:rPr>
        <w:t>Nido</w:t>
      </w:r>
      <w:proofErr w:type="spellEnd"/>
      <w:r w:rsidRPr="00FE1443">
        <w:rPr>
          <w:rFonts w:ascii="Verdana" w:eastAsia="Times New Roman" w:hAnsi="Verdana" w:cs="Helvetica"/>
          <w:color w:val="000000"/>
          <w:sz w:val="20"/>
          <w:szCs w:val="20"/>
        </w:rPr>
        <w:t xml:space="preserve"> </w:t>
      </w:r>
      <w:proofErr w:type="spellStart"/>
      <w:r w:rsidRPr="00FE1443">
        <w:rPr>
          <w:rFonts w:ascii="Verdana" w:eastAsia="Times New Roman" w:hAnsi="Verdana" w:cs="Helvetica"/>
          <w:color w:val="000000"/>
          <w:sz w:val="20"/>
          <w:szCs w:val="20"/>
        </w:rPr>
        <w:t>centre</w:t>
      </w:r>
      <w:proofErr w:type="spellEnd"/>
      <w:r w:rsidRPr="00FE1443">
        <w:rPr>
          <w:rFonts w:ascii="Verdana" w:eastAsia="Times New Roman" w:hAnsi="Verdana" w:cs="Helvetica"/>
          <w:color w:val="000000"/>
          <w:sz w:val="20"/>
          <w:szCs w:val="20"/>
        </w:rPr>
        <w:t xml:space="preserve"> once a month to share stories, form friendships and learn from one another – and judging by the level of excitement and anticipation about the visits by the children and club members alike, it’s a remarkable experience which benefits everyone. Another example of </w:t>
      </w:r>
      <w:proofErr w:type="spellStart"/>
      <w:r w:rsidRPr="00FE1443">
        <w:rPr>
          <w:rFonts w:ascii="Verdana" w:eastAsia="Times New Roman" w:hAnsi="Verdana" w:cs="Helvetica"/>
          <w:color w:val="000000"/>
          <w:sz w:val="20"/>
          <w:szCs w:val="20"/>
        </w:rPr>
        <w:t>Nido</w:t>
      </w:r>
      <w:proofErr w:type="spellEnd"/>
      <w:r w:rsidRPr="00FE1443">
        <w:rPr>
          <w:rFonts w:ascii="Verdana" w:eastAsia="Times New Roman" w:hAnsi="Verdana" w:cs="Helvetica"/>
          <w:color w:val="000000"/>
          <w:sz w:val="20"/>
          <w:szCs w:val="20"/>
        </w:rPr>
        <w:t xml:space="preserve"> Early School’s community involvement was a recent </w:t>
      </w:r>
      <w:proofErr w:type="spellStart"/>
      <w:r w:rsidRPr="00FE1443">
        <w:rPr>
          <w:rFonts w:ascii="Verdana" w:eastAsia="Times New Roman" w:hAnsi="Verdana" w:cs="Helvetica"/>
          <w:color w:val="000000"/>
          <w:sz w:val="20"/>
          <w:szCs w:val="20"/>
        </w:rPr>
        <w:t>sleepout</w:t>
      </w:r>
      <w:proofErr w:type="spellEnd"/>
      <w:r w:rsidRPr="00FE1443">
        <w:rPr>
          <w:rFonts w:ascii="Verdana" w:eastAsia="Times New Roman" w:hAnsi="Verdana" w:cs="Helvetica"/>
          <w:color w:val="000000"/>
          <w:sz w:val="20"/>
          <w:szCs w:val="20"/>
        </w:rPr>
        <w:t xml:space="preserve"> at one of the </w:t>
      </w:r>
      <w:proofErr w:type="spellStart"/>
      <w:r w:rsidRPr="00FE1443">
        <w:rPr>
          <w:rFonts w:ascii="Verdana" w:eastAsia="Times New Roman" w:hAnsi="Verdana" w:cs="Helvetica"/>
          <w:color w:val="000000"/>
          <w:sz w:val="20"/>
          <w:szCs w:val="20"/>
        </w:rPr>
        <w:t>centres</w:t>
      </w:r>
      <w:proofErr w:type="spellEnd"/>
      <w:r w:rsidRPr="00FE1443">
        <w:rPr>
          <w:rFonts w:ascii="Verdana" w:eastAsia="Times New Roman" w:hAnsi="Verdana" w:cs="Helvetica"/>
          <w:color w:val="000000"/>
          <w:sz w:val="20"/>
          <w:szCs w:val="20"/>
        </w:rPr>
        <w:t xml:space="preserve"> to raise funds and awareness for the St Vincent de Paul Society.</w:t>
      </w:r>
    </w:p>
    <w:p w:rsidR="00FE1443" w:rsidRPr="00FE1443" w:rsidRDefault="00FE1443" w:rsidP="00FE1443">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E1443">
        <w:rPr>
          <w:rFonts w:ascii="Verdana" w:eastAsia="Times New Roman" w:hAnsi="Verdana" w:cs="Helvetica"/>
          <w:color w:val="000000"/>
          <w:sz w:val="20"/>
          <w:szCs w:val="20"/>
        </w:rPr>
        <w:t xml:space="preserve">This is just a brief snapshot of some of the many ways that </w:t>
      </w:r>
      <w:proofErr w:type="spellStart"/>
      <w:r w:rsidRPr="00FE1443">
        <w:rPr>
          <w:rFonts w:ascii="Verdana" w:eastAsia="Times New Roman" w:hAnsi="Verdana" w:cs="Helvetica"/>
          <w:color w:val="000000"/>
          <w:sz w:val="20"/>
          <w:szCs w:val="20"/>
        </w:rPr>
        <w:t>Nido</w:t>
      </w:r>
      <w:proofErr w:type="spellEnd"/>
      <w:r w:rsidRPr="00FE1443">
        <w:rPr>
          <w:rFonts w:ascii="Verdana" w:eastAsia="Times New Roman" w:hAnsi="Verdana" w:cs="Helvetica"/>
          <w:color w:val="000000"/>
          <w:sz w:val="20"/>
          <w:szCs w:val="20"/>
        </w:rPr>
        <w:t xml:space="preserve"> Early School </w:t>
      </w:r>
      <w:proofErr w:type="spellStart"/>
      <w:r w:rsidRPr="00FE1443">
        <w:rPr>
          <w:rFonts w:ascii="Verdana" w:eastAsia="Times New Roman" w:hAnsi="Verdana" w:cs="Helvetica"/>
          <w:color w:val="000000"/>
          <w:sz w:val="20"/>
          <w:szCs w:val="20"/>
        </w:rPr>
        <w:t>centres</w:t>
      </w:r>
      <w:proofErr w:type="spellEnd"/>
      <w:r w:rsidRPr="00FE1443">
        <w:rPr>
          <w:rFonts w:ascii="Verdana" w:eastAsia="Times New Roman" w:hAnsi="Verdana" w:cs="Helvetica"/>
          <w:color w:val="000000"/>
          <w:sz w:val="20"/>
          <w:szCs w:val="20"/>
        </w:rPr>
        <w:t xml:space="preserve"> activate their educational philosophy and bring learning to life. Each </w:t>
      </w:r>
      <w:proofErr w:type="spellStart"/>
      <w:r w:rsidRPr="00FE1443">
        <w:rPr>
          <w:rFonts w:ascii="Verdana" w:eastAsia="Times New Roman" w:hAnsi="Verdana" w:cs="Helvetica"/>
          <w:color w:val="000000"/>
          <w:sz w:val="20"/>
          <w:szCs w:val="20"/>
        </w:rPr>
        <w:t>centre</w:t>
      </w:r>
      <w:proofErr w:type="spellEnd"/>
      <w:r w:rsidRPr="00FE1443">
        <w:rPr>
          <w:rFonts w:ascii="Verdana" w:eastAsia="Times New Roman" w:hAnsi="Verdana" w:cs="Helvetica"/>
          <w:color w:val="000000"/>
          <w:sz w:val="20"/>
          <w:szCs w:val="20"/>
        </w:rPr>
        <w:t xml:space="preserve"> is unique, taking its cue from the diverse needs of both the school community and the wider community and meeting those needs through the best possible education and care possible.</w:t>
      </w:r>
    </w:p>
    <w:p w:rsidR="00FE1443" w:rsidRPr="00FE1443" w:rsidRDefault="00FE1443" w:rsidP="00FE1443">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FE1443">
        <w:rPr>
          <w:rFonts w:ascii="Verdana" w:eastAsia="Times New Roman" w:hAnsi="Verdana" w:cs="Helvetica"/>
          <w:color w:val="000000"/>
          <w:sz w:val="20"/>
          <w:szCs w:val="20"/>
        </w:rPr>
        <w:t xml:space="preserve">For more information on </w:t>
      </w:r>
      <w:proofErr w:type="spellStart"/>
      <w:r w:rsidRPr="00FE1443">
        <w:rPr>
          <w:rFonts w:ascii="Verdana" w:eastAsia="Times New Roman" w:hAnsi="Verdana" w:cs="Helvetica"/>
          <w:color w:val="000000"/>
          <w:sz w:val="20"/>
          <w:szCs w:val="20"/>
        </w:rPr>
        <w:t>Nido</w:t>
      </w:r>
      <w:proofErr w:type="spellEnd"/>
      <w:r w:rsidRPr="00FE1443">
        <w:rPr>
          <w:rFonts w:ascii="Verdana" w:eastAsia="Times New Roman" w:hAnsi="Verdana" w:cs="Helvetica"/>
          <w:color w:val="000000"/>
          <w:sz w:val="20"/>
          <w:szCs w:val="20"/>
        </w:rPr>
        <w:t xml:space="preserve"> Early Schools, please get in touch through the website </w:t>
      </w:r>
      <w:hyperlink r:id="rId8" w:tgtFrame="_blank" w:history="1">
        <w:r w:rsidRPr="007A01BA">
          <w:rPr>
            <w:rFonts w:ascii="Verdana" w:eastAsia="Times New Roman" w:hAnsi="Verdana" w:cs="Helvetica"/>
            <w:color w:val="E64946"/>
            <w:sz w:val="20"/>
            <w:szCs w:val="20"/>
            <w:u w:val="single"/>
            <w:bdr w:val="none" w:sz="0" w:space="0" w:color="auto" w:frame="1"/>
          </w:rPr>
          <w:t>www.nidoearlyschool.com.au</w:t>
        </w:r>
      </w:hyperlink>
      <w:r w:rsidRPr="00FE1443">
        <w:rPr>
          <w:rFonts w:ascii="Verdana" w:eastAsia="Times New Roman" w:hAnsi="Verdana" w:cs="Helvetica"/>
          <w:color w:val="000000"/>
          <w:sz w:val="20"/>
          <w:szCs w:val="20"/>
        </w:rPr>
        <w:t xml:space="preserve"> where you’ll also find the contact details of the </w:t>
      </w:r>
      <w:proofErr w:type="spellStart"/>
      <w:r w:rsidRPr="00FE1443">
        <w:rPr>
          <w:rFonts w:ascii="Verdana" w:eastAsia="Times New Roman" w:hAnsi="Verdana" w:cs="Helvetica"/>
          <w:color w:val="000000"/>
          <w:sz w:val="20"/>
          <w:szCs w:val="20"/>
        </w:rPr>
        <w:t>centre</w:t>
      </w:r>
      <w:proofErr w:type="spellEnd"/>
      <w:r w:rsidRPr="00FE1443">
        <w:rPr>
          <w:rFonts w:ascii="Verdana" w:eastAsia="Times New Roman" w:hAnsi="Verdana" w:cs="Helvetica"/>
          <w:color w:val="000000"/>
          <w:sz w:val="20"/>
          <w:szCs w:val="20"/>
        </w:rPr>
        <w:t xml:space="preserve"> closest to you.</w:t>
      </w:r>
    </w:p>
    <w:p w:rsidR="00FE1443" w:rsidRPr="00FE1443" w:rsidRDefault="00FE1443" w:rsidP="00FE1443">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7A01BA">
        <w:rPr>
          <w:rFonts w:ascii="Verdana" w:eastAsia="Times New Roman" w:hAnsi="Verdana" w:cs="Helvetica"/>
          <w:b/>
          <w:bCs/>
          <w:color w:val="000000"/>
          <w:sz w:val="20"/>
          <w:szCs w:val="20"/>
          <w:bdr w:val="none" w:sz="0" w:space="0" w:color="auto" w:frame="1"/>
        </w:rPr>
        <w:t>Contact-Details</w:t>
      </w:r>
      <w:proofErr w:type="gramStart"/>
      <w:r w:rsidRPr="007A01BA">
        <w:rPr>
          <w:rFonts w:ascii="Verdana" w:eastAsia="Times New Roman" w:hAnsi="Verdana" w:cs="Helvetica"/>
          <w:b/>
          <w:bCs/>
          <w:color w:val="000000"/>
          <w:sz w:val="20"/>
          <w:szCs w:val="20"/>
          <w:bdr w:val="none" w:sz="0" w:space="0" w:color="auto" w:frame="1"/>
        </w:rPr>
        <w:t>:</w:t>
      </w:r>
      <w:proofErr w:type="gramEnd"/>
      <w:r w:rsidRPr="00FE1443">
        <w:rPr>
          <w:rFonts w:ascii="Verdana" w:eastAsia="Times New Roman" w:hAnsi="Verdana" w:cs="Helvetica"/>
          <w:color w:val="000000"/>
          <w:sz w:val="20"/>
          <w:szCs w:val="20"/>
        </w:rPr>
        <w:br/>
        <w:t>Michelle Carlin</w:t>
      </w:r>
      <w:r w:rsidRPr="00FE1443">
        <w:rPr>
          <w:rFonts w:ascii="Verdana" w:eastAsia="Times New Roman" w:hAnsi="Verdana" w:cs="Helvetica"/>
          <w:color w:val="000000"/>
          <w:sz w:val="20"/>
          <w:szCs w:val="20"/>
        </w:rPr>
        <w:br/>
        <w:t>Marketing Director</w:t>
      </w:r>
      <w:r w:rsidRPr="00FE1443">
        <w:rPr>
          <w:rFonts w:ascii="Verdana" w:eastAsia="Times New Roman" w:hAnsi="Verdana" w:cs="Helvetica"/>
          <w:color w:val="000000"/>
          <w:sz w:val="20"/>
          <w:szCs w:val="20"/>
        </w:rPr>
        <w:br/>
        <w:t>p (02) 8294 2599</w:t>
      </w:r>
      <w:r w:rsidRPr="00FE1443">
        <w:rPr>
          <w:rFonts w:ascii="Verdana" w:eastAsia="Times New Roman" w:hAnsi="Verdana" w:cs="Helvetica"/>
          <w:color w:val="000000"/>
          <w:sz w:val="20"/>
          <w:szCs w:val="20"/>
        </w:rPr>
        <w:br/>
        <w:t>m: 0487 770 488</w:t>
      </w:r>
      <w:r w:rsidRPr="00FE1443">
        <w:rPr>
          <w:rFonts w:ascii="Verdana" w:eastAsia="Times New Roman" w:hAnsi="Verdana" w:cs="Helvetica"/>
          <w:color w:val="000000"/>
          <w:sz w:val="20"/>
          <w:szCs w:val="20"/>
        </w:rPr>
        <w:br/>
        <w:t>michelle.carlin@thinkchildcare.com.au</w:t>
      </w:r>
    </w:p>
    <w:p w:rsidR="00FE1443" w:rsidRPr="00FE1443" w:rsidRDefault="00FE1443" w:rsidP="00FE1443">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E1443">
        <w:rPr>
          <w:rFonts w:ascii="Verdana" w:eastAsia="Times New Roman" w:hAnsi="Verdana" w:cs="Helvetica"/>
          <w:color w:val="000000"/>
          <w:sz w:val="20"/>
          <w:szCs w:val="20"/>
        </w:rPr>
        <w:t>Logo:</w:t>
      </w:r>
    </w:p>
    <w:p w:rsidR="00FE1443" w:rsidRPr="00FE1443" w:rsidRDefault="00FE1443" w:rsidP="00FE1443">
      <w:pPr>
        <w:shd w:val="clear" w:color="auto" w:fill="FFFFFF"/>
        <w:spacing w:after="0" w:line="240" w:lineRule="auto"/>
        <w:textAlignment w:val="baseline"/>
        <w:rPr>
          <w:rFonts w:ascii="Verdana" w:eastAsia="Times New Roman" w:hAnsi="Verdana" w:cs="Helvetica"/>
          <w:color w:val="000000"/>
          <w:sz w:val="20"/>
          <w:szCs w:val="20"/>
        </w:rPr>
      </w:pPr>
      <w:bookmarkStart w:id="0" w:name="_GoBack"/>
      <w:r w:rsidRPr="007A01BA">
        <w:rPr>
          <w:rFonts w:ascii="Verdana" w:eastAsia="Times New Roman" w:hAnsi="Verdana" w:cs="Helvetica"/>
          <w:noProof/>
          <w:color w:val="E64946"/>
          <w:sz w:val="20"/>
          <w:szCs w:val="20"/>
          <w:bdr w:val="none" w:sz="0" w:space="0" w:color="auto" w:frame="1"/>
        </w:rPr>
        <w:drawing>
          <wp:inline distT="0" distB="0" distL="0" distR="0" wp14:anchorId="028313BA" wp14:editId="799866F0">
            <wp:extent cx="1257300" cy="1257300"/>
            <wp:effectExtent l="0" t="0" r="0" b="0"/>
            <wp:docPr id="1" name="Picture 1" descr="https://express-press-release.net/news/wp-content/uploads/2018/05/nido-logo-150x150.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8/05/nido-logo-150x150.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bookmarkEnd w:id="0"/>
    </w:p>
    <w:p w:rsidR="00FE1443" w:rsidRDefault="00FE1443" w:rsidP="00FE1443">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proofErr w:type="spellStart"/>
      <w:r w:rsidRPr="00FE1443">
        <w:rPr>
          <w:rFonts w:ascii="Verdana" w:eastAsia="Times New Roman" w:hAnsi="Verdana" w:cs="Helvetica"/>
          <w:b/>
          <w:bCs/>
          <w:color w:val="000000"/>
          <w:sz w:val="20"/>
          <w:szCs w:val="20"/>
        </w:rPr>
        <w:t>Nido</w:t>
      </w:r>
      <w:proofErr w:type="spellEnd"/>
      <w:r w:rsidRPr="00FE1443">
        <w:rPr>
          <w:rFonts w:ascii="Verdana" w:eastAsia="Times New Roman" w:hAnsi="Verdana" w:cs="Helvetica"/>
          <w:b/>
          <w:bCs/>
          <w:color w:val="000000"/>
          <w:sz w:val="20"/>
          <w:szCs w:val="20"/>
        </w:rPr>
        <w:t xml:space="preserve"> Early School logo</w:t>
      </w:r>
    </w:p>
    <w:p w:rsidR="00C84B90" w:rsidRPr="007A01BA" w:rsidRDefault="00AA644E" w:rsidP="00FE1443">
      <w:pPr>
        <w:rPr>
          <w:rFonts w:ascii="Verdana" w:hAnsi="Verdana"/>
          <w:sz w:val="20"/>
          <w:szCs w:val="20"/>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hyperlink r:id="rId12" w:tooltip="Tweet on Twitter" w:history="1">
        <w:r w:rsidR="00FE1443" w:rsidRPr="007A01BA">
          <w:rPr>
            <w:rFonts w:ascii="Verdana" w:eastAsia="Times New Roman" w:hAnsi="Verdana" w:cs="Arial"/>
            <w:caps/>
            <w:color w:val="FFFFFF"/>
            <w:sz w:val="20"/>
            <w:szCs w:val="20"/>
            <w:bdr w:val="none" w:sz="0" w:space="0" w:color="auto" w:frame="1"/>
            <w:shd w:val="clear" w:color="auto" w:fill="4DB2EC"/>
          </w:rPr>
          <w:br/>
        </w:r>
      </w:hyperlink>
    </w:p>
    <w:sectPr w:rsidR="00C84B90" w:rsidRPr="007A0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6680C"/>
    <w:multiLevelType w:val="multilevel"/>
    <w:tmpl w:val="B4CEE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43"/>
    <w:rsid w:val="0003016C"/>
    <w:rsid w:val="00364DC5"/>
    <w:rsid w:val="007A01BA"/>
    <w:rsid w:val="00AA644E"/>
    <w:rsid w:val="00EA0F2E"/>
    <w:rsid w:val="00FE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4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443"/>
    <w:rPr>
      <w:rFonts w:ascii="Times New Roman" w:eastAsia="Times New Roman" w:hAnsi="Times New Roman" w:cs="Times New Roman"/>
      <w:b/>
      <w:bCs/>
      <w:kern w:val="36"/>
      <w:sz w:val="48"/>
      <w:szCs w:val="48"/>
    </w:rPr>
  </w:style>
  <w:style w:type="paragraph" w:customStyle="1" w:styleId="meta">
    <w:name w:val="meta"/>
    <w:basedOn w:val="Normal"/>
    <w:rsid w:val="00FE1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E1443"/>
  </w:style>
  <w:style w:type="character" w:customStyle="1" w:styleId="fn">
    <w:name w:val="fn"/>
    <w:basedOn w:val="DefaultParagraphFont"/>
    <w:rsid w:val="00FE1443"/>
  </w:style>
  <w:style w:type="character" w:styleId="Hyperlink">
    <w:name w:val="Hyperlink"/>
    <w:basedOn w:val="DefaultParagraphFont"/>
    <w:uiPriority w:val="99"/>
    <w:semiHidden/>
    <w:unhideWhenUsed/>
    <w:rsid w:val="00FE1443"/>
    <w:rPr>
      <w:color w:val="0000FF"/>
      <w:u w:val="single"/>
    </w:rPr>
  </w:style>
  <w:style w:type="character" w:customStyle="1" w:styleId="sharify-title">
    <w:name w:val="sharify-title"/>
    <w:basedOn w:val="DefaultParagraphFont"/>
    <w:rsid w:val="00FE1443"/>
  </w:style>
  <w:style w:type="character" w:customStyle="1" w:styleId="sharify-count">
    <w:name w:val="sharify-count"/>
    <w:basedOn w:val="DefaultParagraphFont"/>
    <w:rsid w:val="00FE1443"/>
  </w:style>
  <w:style w:type="paragraph" w:styleId="NormalWeb">
    <w:name w:val="Normal (Web)"/>
    <w:basedOn w:val="Normal"/>
    <w:uiPriority w:val="99"/>
    <w:semiHidden/>
    <w:unhideWhenUsed/>
    <w:rsid w:val="00FE14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443"/>
    <w:rPr>
      <w:b/>
      <w:bCs/>
    </w:rPr>
  </w:style>
  <w:style w:type="paragraph" w:customStyle="1" w:styleId="wp-caption-text">
    <w:name w:val="wp-caption-text"/>
    <w:basedOn w:val="Normal"/>
    <w:rsid w:val="00FE14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1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4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443"/>
    <w:rPr>
      <w:rFonts w:ascii="Times New Roman" w:eastAsia="Times New Roman" w:hAnsi="Times New Roman" w:cs="Times New Roman"/>
      <w:b/>
      <w:bCs/>
      <w:kern w:val="36"/>
      <w:sz w:val="48"/>
      <w:szCs w:val="48"/>
    </w:rPr>
  </w:style>
  <w:style w:type="paragraph" w:customStyle="1" w:styleId="meta">
    <w:name w:val="meta"/>
    <w:basedOn w:val="Normal"/>
    <w:rsid w:val="00FE1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E1443"/>
  </w:style>
  <w:style w:type="character" w:customStyle="1" w:styleId="fn">
    <w:name w:val="fn"/>
    <w:basedOn w:val="DefaultParagraphFont"/>
    <w:rsid w:val="00FE1443"/>
  </w:style>
  <w:style w:type="character" w:styleId="Hyperlink">
    <w:name w:val="Hyperlink"/>
    <w:basedOn w:val="DefaultParagraphFont"/>
    <w:uiPriority w:val="99"/>
    <w:semiHidden/>
    <w:unhideWhenUsed/>
    <w:rsid w:val="00FE1443"/>
    <w:rPr>
      <w:color w:val="0000FF"/>
      <w:u w:val="single"/>
    </w:rPr>
  </w:style>
  <w:style w:type="character" w:customStyle="1" w:styleId="sharify-title">
    <w:name w:val="sharify-title"/>
    <w:basedOn w:val="DefaultParagraphFont"/>
    <w:rsid w:val="00FE1443"/>
  </w:style>
  <w:style w:type="character" w:customStyle="1" w:styleId="sharify-count">
    <w:name w:val="sharify-count"/>
    <w:basedOn w:val="DefaultParagraphFont"/>
    <w:rsid w:val="00FE1443"/>
  </w:style>
  <w:style w:type="paragraph" w:styleId="NormalWeb">
    <w:name w:val="Normal (Web)"/>
    <w:basedOn w:val="Normal"/>
    <w:uiPriority w:val="99"/>
    <w:semiHidden/>
    <w:unhideWhenUsed/>
    <w:rsid w:val="00FE14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443"/>
    <w:rPr>
      <w:b/>
      <w:bCs/>
    </w:rPr>
  </w:style>
  <w:style w:type="paragraph" w:customStyle="1" w:styleId="wp-caption-text">
    <w:name w:val="wp-caption-text"/>
    <w:basedOn w:val="Normal"/>
    <w:rsid w:val="00FE14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1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7044">
      <w:bodyDiv w:val="1"/>
      <w:marLeft w:val="0"/>
      <w:marRight w:val="0"/>
      <w:marTop w:val="0"/>
      <w:marBottom w:val="0"/>
      <w:divBdr>
        <w:top w:val="none" w:sz="0" w:space="0" w:color="auto"/>
        <w:left w:val="none" w:sz="0" w:space="0" w:color="auto"/>
        <w:bottom w:val="none" w:sz="0" w:space="0" w:color="auto"/>
        <w:right w:val="none" w:sz="0" w:space="0" w:color="auto"/>
      </w:divBdr>
      <w:divsChild>
        <w:div w:id="1013344207">
          <w:marLeft w:val="0"/>
          <w:marRight w:val="0"/>
          <w:marTop w:val="0"/>
          <w:marBottom w:val="0"/>
          <w:divBdr>
            <w:top w:val="none" w:sz="0" w:space="0" w:color="auto"/>
            <w:left w:val="none" w:sz="0" w:space="0" w:color="auto"/>
            <w:bottom w:val="none" w:sz="0" w:space="0" w:color="auto"/>
            <w:right w:val="none" w:sz="0" w:space="0" w:color="auto"/>
          </w:divBdr>
          <w:divsChild>
            <w:div w:id="249237348">
              <w:marLeft w:val="0"/>
              <w:marRight w:val="0"/>
              <w:marTop w:val="0"/>
              <w:marBottom w:val="0"/>
              <w:divBdr>
                <w:top w:val="none" w:sz="0" w:space="0" w:color="auto"/>
                <w:left w:val="none" w:sz="0" w:space="0" w:color="auto"/>
                <w:bottom w:val="none" w:sz="0" w:space="0" w:color="auto"/>
                <w:right w:val="none" w:sz="0" w:space="0" w:color="auto"/>
              </w:divBdr>
            </w:div>
            <w:div w:id="19613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oearlyschool.com.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twitter.com/intent/tweet?text=Centres+With+A+Difference:%20https://express-press-release.net/news/2018/05/31/268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18/05/nido-image-2.jpg" TargetMode="External"/><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xpress-press-release.net/news/wp-content/uploads/2018/05/nido-logo-150x150.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2018-05-31T14:32:00Z</cp:lastPrinted>
  <dcterms:created xsi:type="dcterms:W3CDTF">2018-05-31T14:30:00Z</dcterms:created>
  <dcterms:modified xsi:type="dcterms:W3CDTF">2018-05-31T14:32:00Z</dcterms:modified>
</cp:coreProperties>
</file>