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B6F" w:rsidRDefault="00AA6B6F" w:rsidP="00B4658B">
      <w:pPr>
        <w:spacing w:after="0" w:line="240" w:lineRule="auto"/>
        <w:jc w:val="center"/>
        <w:textAlignment w:val="baseline"/>
        <w:outlineLvl w:val="0"/>
        <w:rPr>
          <w:rFonts w:ascii="Helvetica" w:eastAsia="Times New Roman" w:hAnsi="Helvetica" w:cs="Helvetica"/>
          <w:b/>
          <w:bCs/>
          <w:color w:val="000000"/>
          <w:kern w:val="36"/>
          <w:sz w:val="48"/>
          <w:szCs w:val="48"/>
        </w:rPr>
      </w:pPr>
      <w:proofErr w:type="spellStart"/>
      <w:r w:rsidRPr="00AA6B6F">
        <w:rPr>
          <w:rFonts w:ascii="Helvetica" w:eastAsia="Times New Roman" w:hAnsi="Helvetica" w:cs="Helvetica"/>
          <w:b/>
          <w:bCs/>
          <w:color w:val="000000"/>
          <w:kern w:val="36"/>
          <w:sz w:val="48"/>
          <w:szCs w:val="48"/>
        </w:rPr>
        <w:t>Zuuse</w:t>
      </w:r>
      <w:proofErr w:type="spellEnd"/>
      <w:r w:rsidRPr="00AA6B6F">
        <w:rPr>
          <w:rFonts w:ascii="Helvetica" w:eastAsia="Times New Roman" w:hAnsi="Helvetica" w:cs="Helvetica"/>
          <w:b/>
          <w:bCs/>
          <w:color w:val="000000"/>
          <w:kern w:val="36"/>
          <w:sz w:val="48"/>
          <w:szCs w:val="48"/>
        </w:rPr>
        <w:t xml:space="preserve"> to acquire </w:t>
      </w:r>
      <w:proofErr w:type="spellStart"/>
      <w:r w:rsidRPr="00AA6B6F">
        <w:rPr>
          <w:rFonts w:ascii="Helvetica" w:eastAsia="Times New Roman" w:hAnsi="Helvetica" w:cs="Helvetica"/>
          <w:b/>
          <w:bCs/>
          <w:color w:val="000000"/>
          <w:kern w:val="36"/>
          <w:sz w:val="48"/>
          <w:szCs w:val="48"/>
        </w:rPr>
        <w:t>GCPay</w:t>
      </w:r>
      <w:proofErr w:type="spellEnd"/>
      <w:r w:rsidRPr="00AA6B6F">
        <w:rPr>
          <w:rFonts w:ascii="Helvetica" w:eastAsia="Times New Roman" w:hAnsi="Helvetica" w:cs="Helvetica"/>
          <w:b/>
          <w:bCs/>
          <w:color w:val="000000"/>
          <w:kern w:val="36"/>
          <w:sz w:val="48"/>
          <w:szCs w:val="48"/>
        </w:rPr>
        <w:t>, a leading North American provider of construction payment applications software</w:t>
      </w:r>
    </w:p>
    <w:p w:rsidR="00B4658B" w:rsidRPr="00AA6B6F" w:rsidRDefault="00B4658B" w:rsidP="00B4658B">
      <w:pPr>
        <w:spacing w:after="0" w:line="240" w:lineRule="auto"/>
        <w:jc w:val="center"/>
        <w:textAlignment w:val="baseline"/>
        <w:outlineLvl w:val="0"/>
        <w:rPr>
          <w:rFonts w:ascii="inherit" w:eastAsia="Times New Roman" w:hAnsi="inherit" w:cs="Times New Roman"/>
          <w:color w:val="979797"/>
          <w:sz w:val="24"/>
          <w:szCs w:val="24"/>
        </w:rPr>
      </w:pPr>
    </w:p>
    <w:p w:rsidR="00AA6B6F" w:rsidRPr="00AA6B6F" w:rsidRDefault="00AA6B6F" w:rsidP="00AA6B6F">
      <w:pPr>
        <w:shd w:val="clear" w:color="auto" w:fill="FFFFFF"/>
        <w:spacing w:after="0" w:line="240" w:lineRule="auto"/>
        <w:textAlignment w:val="baseline"/>
        <w:rPr>
          <w:rFonts w:ascii="Helvetica" w:eastAsia="Times New Roman" w:hAnsi="Helvetica" w:cs="Helvetica"/>
          <w:color w:val="000000"/>
          <w:sz w:val="21"/>
          <w:szCs w:val="21"/>
        </w:rPr>
      </w:pPr>
      <w:r>
        <w:rPr>
          <w:rFonts w:ascii="Helvetica" w:eastAsia="Times New Roman" w:hAnsi="Helvetica" w:cs="Helvetica"/>
          <w:noProof/>
          <w:color w:val="000000"/>
          <w:sz w:val="21"/>
          <w:szCs w:val="21"/>
        </w:rPr>
        <w:drawing>
          <wp:inline distT="0" distB="0" distL="0" distR="0">
            <wp:extent cx="5715000" cy="876300"/>
            <wp:effectExtent l="0" t="0" r="0" b="0"/>
            <wp:docPr id="1" name="Picture 1" descr="https://express-press-release.net/news/wp-content/uploads/2018/08/GLOBAL___Zuuse___GC_Pay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08/GLOBAL___Zuuse___GC_Pay_v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rsidR="00B4658B" w:rsidRDefault="00B4658B" w:rsidP="00AA6B6F">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p>
    <w:p w:rsidR="00AA6B6F" w:rsidRPr="00AA6B6F" w:rsidRDefault="00AA6B6F" w:rsidP="00AA6B6F">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AA6B6F">
        <w:rPr>
          <w:rFonts w:ascii="Helvetica" w:eastAsia="Times New Roman" w:hAnsi="Helvetica" w:cs="Helvetica"/>
          <w:color w:val="000000"/>
          <w:sz w:val="21"/>
          <w:szCs w:val="21"/>
        </w:rPr>
        <w:t>Melbourne, Australia, 2018-Aug-15 — /EPR Network/ — </w:t>
      </w:r>
      <w:proofErr w:type="spellStart"/>
      <w:r w:rsidRPr="00AA6B6F">
        <w:rPr>
          <w:rFonts w:ascii="Helvetica" w:eastAsia="Times New Roman" w:hAnsi="Helvetica" w:cs="Helvetica"/>
          <w:color w:val="000000"/>
          <w:sz w:val="21"/>
          <w:szCs w:val="21"/>
        </w:rPr>
        <w:t>Zuuse</w:t>
      </w:r>
      <w:proofErr w:type="spellEnd"/>
      <w:r w:rsidRPr="00AA6B6F">
        <w:rPr>
          <w:rFonts w:ascii="Helvetica" w:eastAsia="Times New Roman" w:hAnsi="Helvetica" w:cs="Helvetica"/>
          <w:color w:val="000000"/>
          <w:sz w:val="21"/>
          <w:szCs w:val="21"/>
        </w:rPr>
        <w:t xml:space="preserve"> has entered into an agreement to acquire GCPay.com (</w:t>
      </w:r>
      <w:proofErr w:type="spellStart"/>
      <w:r w:rsidRPr="00AA6B6F">
        <w:rPr>
          <w:rFonts w:ascii="Helvetica" w:eastAsia="Times New Roman" w:hAnsi="Helvetica" w:cs="Helvetica"/>
          <w:color w:val="000000"/>
          <w:sz w:val="21"/>
          <w:szCs w:val="21"/>
        </w:rPr>
        <w:t>GCPay</w:t>
      </w:r>
      <w:proofErr w:type="spellEnd"/>
      <w:r w:rsidRPr="00AA6B6F">
        <w:rPr>
          <w:rFonts w:ascii="Helvetica" w:eastAsia="Times New Roman" w:hAnsi="Helvetica" w:cs="Helvetica"/>
          <w:color w:val="000000"/>
          <w:sz w:val="21"/>
          <w:szCs w:val="21"/>
        </w:rPr>
        <w:t>), a leading North American provider of cloud collaboration software aimed at streamlining the payment applications process in the building and construction industry.</w:t>
      </w:r>
    </w:p>
    <w:p w:rsidR="00AA6B6F" w:rsidRPr="00AA6B6F" w:rsidRDefault="00AA6B6F" w:rsidP="00AA6B6F">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AA6B6F">
        <w:rPr>
          <w:rFonts w:ascii="Helvetica" w:eastAsia="Times New Roman" w:hAnsi="Helvetica" w:cs="Helvetica"/>
          <w:color w:val="000000"/>
          <w:sz w:val="21"/>
          <w:szCs w:val="21"/>
        </w:rPr>
        <w:t xml:space="preserve">The acquisition will provide </w:t>
      </w:r>
      <w:proofErr w:type="spellStart"/>
      <w:r w:rsidRPr="00AA6B6F">
        <w:rPr>
          <w:rFonts w:ascii="Helvetica" w:eastAsia="Times New Roman" w:hAnsi="Helvetica" w:cs="Helvetica"/>
          <w:color w:val="000000"/>
          <w:sz w:val="21"/>
          <w:szCs w:val="21"/>
        </w:rPr>
        <w:t>Zuuse</w:t>
      </w:r>
      <w:proofErr w:type="spellEnd"/>
      <w:r w:rsidRPr="00AA6B6F">
        <w:rPr>
          <w:rFonts w:ascii="Helvetica" w:eastAsia="Times New Roman" w:hAnsi="Helvetica" w:cs="Helvetica"/>
          <w:color w:val="000000"/>
          <w:sz w:val="21"/>
          <w:szCs w:val="21"/>
        </w:rPr>
        <w:t xml:space="preserve"> with a critical toehold in its largest global market, with almost 40,000 users of the software platform in the USA, including General Contractors, Owners, Developers, Financial Institutions, Government Age</w:t>
      </w:r>
      <w:bookmarkStart w:id="0" w:name="_GoBack"/>
      <w:bookmarkEnd w:id="0"/>
      <w:r w:rsidRPr="00AA6B6F">
        <w:rPr>
          <w:rFonts w:ascii="Helvetica" w:eastAsia="Times New Roman" w:hAnsi="Helvetica" w:cs="Helvetica"/>
          <w:color w:val="000000"/>
          <w:sz w:val="21"/>
          <w:szCs w:val="21"/>
        </w:rPr>
        <w:t>ncies, Engineering and Architectural Firms, and Subcontractors.</w:t>
      </w:r>
    </w:p>
    <w:p w:rsidR="00AA6B6F" w:rsidRPr="00AA6B6F" w:rsidRDefault="00AA6B6F" w:rsidP="00AA6B6F">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AA6B6F">
        <w:rPr>
          <w:rFonts w:ascii="Helvetica" w:eastAsia="Times New Roman" w:hAnsi="Helvetica" w:cs="Helvetica"/>
          <w:color w:val="000000"/>
          <w:sz w:val="21"/>
          <w:szCs w:val="21"/>
        </w:rPr>
        <w:t xml:space="preserve">Together with complementing its </w:t>
      </w:r>
      <w:proofErr w:type="spellStart"/>
      <w:r w:rsidRPr="00AA6B6F">
        <w:rPr>
          <w:rFonts w:ascii="Helvetica" w:eastAsia="Times New Roman" w:hAnsi="Helvetica" w:cs="Helvetica"/>
          <w:color w:val="000000"/>
          <w:sz w:val="21"/>
          <w:szCs w:val="21"/>
        </w:rPr>
        <w:t>Payapps</w:t>
      </w:r>
      <w:proofErr w:type="spellEnd"/>
      <w:r w:rsidRPr="00AA6B6F">
        <w:rPr>
          <w:rFonts w:ascii="Helvetica" w:eastAsia="Times New Roman" w:hAnsi="Helvetica" w:cs="Helvetica"/>
          <w:color w:val="000000"/>
          <w:sz w:val="21"/>
          <w:szCs w:val="21"/>
        </w:rPr>
        <w:t xml:space="preserve"> cloud collaboration platform in the APAC and EMEA markets, </w:t>
      </w:r>
      <w:proofErr w:type="spellStart"/>
      <w:r w:rsidRPr="00AA6B6F">
        <w:rPr>
          <w:rFonts w:ascii="Helvetica" w:eastAsia="Times New Roman" w:hAnsi="Helvetica" w:cs="Helvetica"/>
          <w:color w:val="000000"/>
          <w:sz w:val="21"/>
          <w:szCs w:val="21"/>
        </w:rPr>
        <w:t>GCPay</w:t>
      </w:r>
      <w:proofErr w:type="spellEnd"/>
      <w:r w:rsidRPr="00AA6B6F">
        <w:rPr>
          <w:rFonts w:ascii="Helvetica" w:eastAsia="Times New Roman" w:hAnsi="Helvetica" w:cs="Helvetica"/>
          <w:color w:val="000000"/>
          <w:sz w:val="21"/>
          <w:szCs w:val="21"/>
        </w:rPr>
        <w:t xml:space="preserve"> will help strengthen the </w:t>
      </w:r>
      <w:proofErr w:type="spellStart"/>
      <w:r w:rsidRPr="00AA6B6F">
        <w:rPr>
          <w:rFonts w:ascii="Helvetica" w:eastAsia="Times New Roman" w:hAnsi="Helvetica" w:cs="Helvetica"/>
          <w:color w:val="000000"/>
          <w:sz w:val="21"/>
          <w:szCs w:val="21"/>
        </w:rPr>
        <w:t>Zuuse</w:t>
      </w:r>
      <w:proofErr w:type="spellEnd"/>
      <w:r w:rsidRPr="00AA6B6F">
        <w:rPr>
          <w:rFonts w:ascii="Helvetica" w:eastAsia="Times New Roman" w:hAnsi="Helvetica" w:cs="Helvetica"/>
          <w:color w:val="000000"/>
          <w:sz w:val="21"/>
          <w:szCs w:val="21"/>
        </w:rPr>
        <w:t xml:space="preserve"> global product portfolio in the building and construction software sectors.</w:t>
      </w:r>
    </w:p>
    <w:p w:rsidR="00AA6B6F" w:rsidRPr="00AA6B6F" w:rsidRDefault="00AA6B6F" w:rsidP="00AA6B6F">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AA6B6F">
        <w:rPr>
          <w:rFonts w:ascii="Helvetica" w:eastAsia="Times New Roman" w:hAnsi="Helvetica" w:cs="Helvetica"/>
          <w:color w:val="000000"/>
          <w:sz w:val="21"/>
          <w:szCs w:val="21"/>
        </w:rPr>
        <w:t xml:space="preserve">The </w:t>
      </w:r>
      <w:proofErr w:type="spellStart"/>
      <w:r w:rsidRPr="00AA6B6F">
        <w:rPr>
          <w:rFonts w:ascii="Helvetica" w:eastAsia="Times New Roman" w:hAnsi="Helvetica" w:cs="Helvetica"/>
          <w:color w:val="000000"/>
          <w:sz w:val="21"/>
          <w:szCs w:val="21"/>
        </w:rPr>
        <w:t>GCPay</w:t>
      </w:r>
      <w:proofErr w:type="spellEnd"/>
      <w:r w:rsidRPr="00AA6B6F">
        <w:rPr>
          <w:rFonts w:ascii="Helvetica" w:eastAsia="Times New Roman" w:hAnsi="Helvetica" w:cs="Helvetica"/>
          <w:color w:val="000000"/>
          <w:sz w:val="21"/>
          <w:szCs w:val="21"/>
        </w:rPr>
        <w:t xml:space="preserve"> software solution is consistently aligned to the </w:t>
      </w:r>
      <w:proofErr w:type="spellStart"/>
      <w:r w:rsidRPr="00AA6B6F">
        <w:rPr>
          <w:rFonts w:ascii="Helvetica" w:eastAsia="Times New Roman" w:hAnsi="Helvetica" w:cs="Helvetica"/>
          <w:color w:val="000000"/>
          <w:sz w:val="21"/>
          <w:szCs w:val="21"/>
        </w:rPr>
        <w:t>Zuuse</w:t>
      </w:r>
      <w:proofErr w:type="spellEnd"/>
      <w:r w:rsidRPr="00AA6B6F">
        <w:rPr>
          <w:rFonts w:ascii="Helvetica" w:eastAsia="Times New Roman" w:hAnsi="Helvetica" w:cs="Helvetica"/>
          <w:color w:val="000000"/>
          <w:sz w:val="21"/>
          <w:szCs w:val="21"/>
        </w:rPr>
        <w:t xml:space="preserve"> strategy and customer base, offering a strong standalone solution as well as integrations with Sage and Viewpoint construction ERP systems, and aligning with other partners.</w:t>
      </w:r>
    </w:p>
    <w:p w:rsidR="00AA6B6F" w:rsidRPr="00AA6B6F" w:rsidRDefault="00AA6B6F" w:rsidP="00AA6B6F">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proofErr w:type="spellStart"/>
      <w:r w:rsidRPr="00AA6B6F">
        <w:rPr>
          <w:rFonts w:ascii="Helvetica" w:eastAsia="Times New Roman" w:hAnsi="Helvetica" w:cs="Helvetica"/>
          <w:color w:val="000000"/>
          <w:sz w:val="21"/>
          <w:szCs w:val="21"/>
        </w:rPr>
        <w:t>Zuuse</w:t>
      </w:r>
      <w:proofErr w:type="spellEnd"/>
      <w:r w:rsidRPr="00AA6B6F">
        <w:rPr>
          <w:rFonts w:ascii="Helvetica" w:eastAsia="Times New Roman" w:hAnsi="Helvetica" w:cs="Helvetica"/>
          <w:color w:val="000000"/>
          <w:sz w:val="21"/>
          <w:szCs w:val="21"/>
        </w:rPr>
        <w:t xml:space="preserve"> CEO, Jason Lilienstein, said, “This is an exciting acquisition for </w:t>
      </w:r>
      <w:proofErr w:type="spellStart"/>
      <w:r w:rsidRPr="00AA6B6F">
        <w:rPr>
          <w:rFonts w:ascii="Helvetica" w:eastAsia="Times New Roman" w:hAnsi="Helvetica" w:cs="Helvetica"/>
          <w:color w:val="000000"/>
          <w:sz w:val="21"/>
          <w:szCs w:val="21"/>
        </w:rPr>
        <w:t>Zuuse</w:t>
      </w:r>
      <w:proofErr w:type="spellEnd"/>
      <w:r w:rsidRPr="00AA6B6F">
        <w:rPr>
          <w:rFonts w:ascii="Helvetica" w:eastAsia="Times New Roman" w:hAnsi="Helvetica" w:cs="Helvetica"/>
          <w:color w:val="000000"/>
          <w:sz w:val="21"/>
          <w:szCs w:val="21"/>
        </w:rPr>
        <w:t xml:space="preserve"> and brings us a major step closer towards becoming a leading global provider of construction and building operations software. The integration of </w:t>
      </w:r>
      <w:proofErr w:type="spellStart"/>
      <w:r w:rsidRPr="00AA6B6F">
        <w:rPr>
          <w:rFonts w:ascii="Helvetica" w:eastAsia="Times New Roman" w:hAnsi="Helvetica" w:cs="Helvetica"/>
          <w:color w:val="000000"/>
          <w:sz w:val="21"/>
          <w:szCs w:val="21"/>
        </w:rPr>
        <w:t>GCPay’s</w:t>
      </w:r>
      <w:proofErr w:type="spellEnd"/>
      <w:r w:rsidRPr="00AA6B6F">
        <w:rPr>
          <w:rFonts w:ascii="Helvetica" w:eastAsia="Times New Roman" w:hAnsi="Helvetica" w:cs="Helvetica"/>
          <w:color w:val="000000"/>
          <w:sz w:val="21"/>
          <w:szCs w:val="21"/>
        </w:rPr>
        <w:t xml:space="preserve"> market leading technology will consolidate our position as an industry leader in cloud collaboration payment applications software to the global construction industry, together with further establishing our presence as a leading disruptor in the broader, high-growth AECO (Architecture – Engineering – Construction – Owner Operations) market.”</w:t>
      </w:r>
    </w:p>
    <w:p w:rsidR="00AA6B6F" w:rsidRPr="00AA6B6F" w:rsidRDefault="00AA6B6F" w:rsidP="00AA6B6F">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AA6B6F">
        <w:rPr>
          <w:rFonts w:ascii="Helvetica" w:eastAsia="Times New Roman" w:hAnsi="Helvetica" w:cs="Helvetica"/>
          <w:color w:val="000000"/>
          <w:sz w:val="21"/>
          <w:szCs w:val="21"/>
        </w:rPr>
        <w:t xml:space="preserve">Systems and processes in the AECO sector are still largely fragmented, manual or paper based, and these inefficiencies result in customers losing time, money, information and resources. Lilienstein, added, “Today’s announcement further exemplifies the customer-centricity and the power of </w:t>
      </w:r>
      <w:proofErr w:type="spellStart"/>
      <w:r w:rsidRPr="00AA6B6F">
        <w:rPr>
          <w:rFonts w:ascii="Helvetica" w:eastAsia="Times New Roman" w:hAnsi="Helvetica" w:cs="Helvetica"/>
          <w:color w:val="000000"/>
          <w:sz w:val="21"/>
          <w:szCs w:val="21"/>
        </w:rPr>
        <w:t>Zuuse</w:t>
      </w:r>
      <w:proofErr w:type="spellEnd"/>
      <w:r w:rsidRPr="00AA6B6F">
        <w:rPr>
          <w:rFonts w:ascii="Helvetica" w:eastAsia="Times New Roman" w:hAnsi="Helvetica" w:cs="Helvetica"/>
          <w:color w:val="000000"/>
          <w:sz w:val="21"/>
          <w:szCs w:val="21"/>
        </w:rPr>
        <w:t xml:space="preserve">, in providing construction and building operations software solutions for our customers which tackle these inefficiencies head-on, working with everything from day to day operational </w:t>
      </w:r>
      <w:proofErr w:type="spellStart"/>
      <w:r w:rsidRPr="00AA6B6F">
        <w:rPr>
          <w:rFonts w:ascii="Helvetica" w:eastAsia="Times New Roman" w:hAnsi="Helvetica" w:cs="Helvetica"/>
          <w:color w:val="000000"/>
          <w:sz w:val="21"/>
          <w:szCs w:val="21"/>
        </w:rPr>
        <w:t>issueson</w:t>
      </w:r>
      <w:proofErr w:type="spellEnd"/>
      <w:r w:rsidRPr="00AA6B6F">
        <w:rPr>
          <w:rFonts w:ascii="Helvetica" w:eastAsia="Times New Roman" w:hAnsi="Helvetica" w:cs="Helvetica"/>
          <w:color w:val="000000"/>
          <w:sz w:val="21"/>
          <w:szCs w:val="21"/>
        </w:rPr>
        <w:t xml:space="preserve"> the construction and building site, to long-term strategic asset and facility management issues.”</w:t>
      </w:r>
    </w:p>
    <w:p w:rsidR="00AA6B6F" w:rsidRPr="00AA6B6F" w:rsidRDefault="00AA6B6F" w:rsidP="00AA6B6F">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proofErr w:type="spellStart"/>
      <w:r w:rsidRPr="00AA6B6F">
        <w:rPr>
          <w:rFonts w:ascii="Helvetica" w:eastAsia="Times New Roman" w:hAnsi="Helvetica" w:cs="Helvetica"/>
          <w:color w:val="000000"/>
          <w:sz w:val="21"/>
          <w:szCs w:val="21"/>
        </w:rPr>
        <w:t>GCPay</w:t>
      </w:r>
      <w:proofErr w:type="spellEnd"/>
      <w:r w:rsidRPr="00AA6B6F">
        <w:rPr>
          <w:rFonts w:ascii="Helvetica" w:eastAsia="Times New Roman" w:hAnsi="Helvetica" w:cs="Helvetica"/>
          <w:color w:val="000000"/>
          <w:sz w:val="21"/>
          <w:szCs w:val="21"/>
        </w:rPr>
        <w:t xml:space="preserve"> COO, Daniel </w:t>
      </w:r>
      <w:proofErr w:type="spellStart"/>
      <w:r w:rsidRPr="00AA6B6F">
        <w:rPr>
          <w:rFonts w:ascii="Helvetica" w:eastAsia="Times New Roman" w:hAnsi="Helvetica" w:cs="Helvetica"/>
          <w:color w:val="000000"/>
          <w:sz w:val="21"/>
          <w:szCs w:val="21"/>
        </w:rPr>
        <w:t>Brunelli</w:t>
      </w:r>
      <w:proofErr w:type="spellEnd"/>
      <w:r w:rsidRPr="00AA6B6F">
        <w:rPr>
          <w:rFonts w:ascii="Helvetica" w:eastAsia="Times New Roman" w:hAnsi="Helvetica" w:cs="Helvetica"/>
          <w:color w:val="000000"/>
          <w:sz w:val="21"/>
          <w:szCs w:val="21"/>
        </w:rPr>
        <w:t xml:space="preserve">, said, “The coming together of our companies is an excellent outcome for all of our stakeholders and most importantly for </w:t>
      </w:r>
      <w:proofErr w:type="spellStart"/>
      <w:r w:rsidRPr="00AA6B6F">
        <w:rPr>
          <w:rFonts w:ascii="Helvetica" w:eastAsia="Times New Roman" w:hAnsi="Helvetica" w:cs="Helvetica"/>
          <w:color w:val="000000"/>
          <w:sz w:val="21"/>
          <w:szCs w:val="21"/>
        </w:rPr>
        <w:t>ourcustomers</w:t>
      </w:r>
      <w:proofErr w:type="spellEnd"/>
      <w:r w:rsidRPr="00AA6B6F">
        <w:rPr>
          <w:rFonts w:ascii="Helvetica" w:eastAsia="Times New Roman" w:hAnsi="Helvetica" w:cs="Helvetica"/>
          <w:color w:val="000000"/>
          <w:sz w:val="21"/>
          <w:szCs w:val="21"/>
        </w:rPr>
        <w:t>. The combination of our businesses provides both parties with the expertise, scale and reach needed to provide our customers what they need, when they need it, anywhere in the world.</w:t>
      </w:r>
    </w:p>
    <w:p w:rsidR="00AA6B6F" w:rsidRPr="00AA6B6F" w:rsidRDefault="00AA6B6F" w:rsidP="00AA6B6F">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AA6B6F">
        <w:rPr>
          <w:rFonts w:ascii="Helvetica" w:eastAsia="Times New Roman" w:hAnsi="Helvetica" w:cs="Helvetica"/>
          <w:color w:val="000000"/>
          <w:sz w:val="21"/>
          <w:szCs w:val="21"/>
        </w:rPr>
        <w:lastRenderedPageBreak/>
        <w:t xml:space="preserve">As a part of the broader </w:t>
      </w:r>
      <w:proofErr w:type="spellStart"/>
      <w:r w:rsidRPr="00AA6B6F">
        <w:rPr>
          <w:rFonts w:ascii="Helvetica" w:eastAsia="Times New Roman" w:hAnsi="Helvetica" w:cs="Helvetica"/>
          <w:color w:val="000000"/>
          <w:sz w:val="21"/>
          <w:szCs w:val="21"/>
        </w:rPr>
        <w:t>Zuuse</w:t>
      </w:r>
      <w:proofErr w:type="spellEnd"/>
      <w:r w:rsidRPr="00AA6B6F">
        <w:rPr>
          <w:rFonts w:ascii="Helvetica" w:eastAsia="Times New Roman" w:hAnsi="Helvetica" w:cs="Helvetica"/>
          <w:color w:val="000000"/>
          <w:sz w:val="21"/>
          <w:szCs w:val="21"/>
        </w:rPr>
        <w:t xml:space="preserve"> business, </w:t>
      </w:r>
      <w:proofErr w:type="spellStart"/>
      <w:r w:rsidRPr="00AA6B6F">
        <w:rPr>
          <w:rFonts w:ascii="Helvetica" w:eastAsia="Times New Roman" w:hAnsi="Helvetica" w:cs="Helvetica"/>
          <w:color w:val="000000"/>
          <w:sz w:val="21"/>
          <w:szCs w:val="21"/>
        </w:rPr>
        <w:t>GCPay</w:t>
      </w:r>
      <w:proofErr w:type="spellEnd"/>
      <w:r w:rsidRPr="00AA6B6F">
        <w:rPr>
          <w:rFonts w:ascii="Helvetica" w:eastAsia="Times New Roman" w:hAnsi="Helvetica" w:cs="Helvetica"/>
          <w:color w:val="000000"/>
          <w:sz w:val="21"/>
          <w:szCs w:val="21"/>
        </w:rPr>
        <w:t xml:space="preserve"> will be better equipped and resourced to deliver greater value to customers, including extending our existing product functionality as well as broadening our product offering to better fulfil the evolving needs of the growing construction industry. We are tremendously excited by the prospect of what </w:t>
      </w:r>
      <w:proofErr w:type="spellStart"/>
      <w:r w:rsidRPr="00AA6B6F">
        <w:rPr>
          <w:rFonts w:ascii="Helvetica" w:eastAsia="Times New Roman" w:hAnsi="Helvetica" w:cs="Helvetica"/>
          <w:color w:val="000000"/>
          <w:sz w:val="21"/>
          <w:szCs w:val="21"/>
        </w:rPr>
        <w:t>Zuuse</w:t>
      </w:r>
      <w:proofErr w:type="spellEnd"/>
      <w:r w:rsidRPr="00AA6B6F">
        <w:rPr>
          <w:rFonts w:ascii="Helvetica" w:eastAsia="Times New Roman" w:hAnsi="Helvetica" w:cs="Helvetica"/>
          <w:color w:val="000000"/>
          <w:sz w:val="21"/>
          <w:szCs w:val="21"/>
        </w:rPr>
        <w:t xml:space="preserve"> and </w:t>
      </w:r>
      <w:proofErr w:type="spellStart"/>
      <w:r w:rsidRPr="00AA6B6F">
        <w:rPr>
          <w:rFonts w:ascii="Helvetica" w:eastAsia="Times New Roman" w:hAnsi="Helvetica" w:cs="Helvetica"/>
          <w:color w:val="000000"/>
          <w:sz w:val="21"/>
          <w:szCs w:val="21"/>
        </w:rPr>
        <w:t>GCPay</w:t>
      </w:r>
      <w:proofErr w:type="spellEnd"/>
      <w:r w:rsidRPr="00AA6B6F">
        <w:rPr>
          <w:rFonts w:ascii="Helvetica" w:eastAsia="Times New Roman" w:hAnsi="Helvetica" w:cs="Helvetica"/>
          <w:color w:val="000000"/>
          <w:sz w:val="21"/>
          <w:szCs w:val="21"/>
        </w:rPr>
        <w:t xml:space="preserve"> can achieve together, and I look forward to sharing these benefits with our customers.”</w:t>
      </w:r>
    </w:p>
    <w:p w:rsidR="00AA6B6F" w:rsidRPr="00AA6B6F" w:rsidRDefault="00AA6B6F" w:rsidP="00AA6B6F">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AA6B6F">
        <w:rPr>
          <w:rFonts w:ascii="Helvetica" w:eastAsia="Times New Roman" w:hAnsi="Helvetica" w:cs="Helvetica"/>
          <w:color w:val="000000"/>
          <w:sz w:val="21"/>
          <w:szCs w:val="21"/>
        </w:rPr>
        <w:t>The acquisition is subject to customary closing conditions and is anticipated to be completed in the third quarter of calendar year 2018.</w:t>
      </w:r>
    </w:p>
    <w:p w:rsidR="00AA6B6F" w:rsidRPr="00AA6B6F" w:rsidRDefault="00AA6B6F" w:rsidP="00AA6B6F">
      <w:pPr>
        <w:shd w:val="clear" w:color="auto" w:fill="FFFFFF"/>
        <w:spacing w:beforeAutospacing="1" w:after="0" w:afterAutospacing="1" w:line="240" w:lineRule="auto"/>
        <w:textAlignment w:val="baseline"/>
        <w:rPr>
          <w:rFonts w:ascii="Helvetica" w:eastAsia="Times New Roman" w:hAnsi="Helvetica" w:cs="Helvetica"/>
          <w:color w:val="000000"/>
          <w:sz w:val="21"/>
          <w:szCs w:val="21"/>
        </w:rPr>
      </w:pPr>
      <w:r w:rsidRPr="00AA6B6F">
        <w:rPr>
          <w:rFonts w:ascii="inherit" w:eastAsia="Times New Roman" w:hAnsi="inherit" w:cs="Helvetica"/>
          <w:b/>
          <w:bCs/>
          <w:color w:val="000000"/>
          <w:sz w:val="21"/>
          <w:szCs w:val="21"/>
          <w:bdr w:val="none" w:sz="0" w:space="0" w:color="auto" w:frame="1"/>
        </w:rPr>
        <w:t xml:space="preserve">About </w:t>
      </w:r>
      <w:proofErr w:type="spellStart"/>
      <w:r w:rsidRPr="00AA6B6F">
        <w:rPr>
          <w:rFonts w:ascii="inherit" w:eastAsia="Times New Roman" w:hAnsi="inherit" w:cs="Helvetica"/>
          <w:b/>
          <w:bCs/>
          <w:color w:val="000000"/>
          <w:sz w:val="21"/>
          <w:szCs w:val="21"/>
          <w:bdr w:val="none" w:sz="0" w:space="0" w:color="auto" w:frame="1"/>
        </w:rPr>
        <w:t>Zuuse</w:t>
      </w:r>
      <w:proofErr w:type="spellEnd"/>
      <w:proofErr w:type="gramStart"/>
      <w:r w:rsidRPr="00AA6B6F">
        <w:rPr>
          <w:rFonts w:ascii="inherit" w:eastAsia="Times New Roman" w:hAnsi="inherit" w:cs="Helvetica"/>
          <w:b/>
          <w:bCs/>
          <w:color w:val="000000"/>
          <w:sz w:val="21"/>
          <w:szCs w:val="21"/>
          <w:bdr w:val="none" w:sz="0" w:space="0" w:color="auto" w:frame="1"/>
        </w:rPr>
        <w:t>:</w:t>
      </w:r>
      <w:proofErr w:type="gramEnd"/>
      <w:r w:rsidRPr="00AA6B6F">
        <w:rPr>
          <w:rFonts w:ascii="Helvetica" w:eastAsia="Times New Roman" w:hAnsi="Helvetica" w:cs="Helvetica"/>
          <w:color w:val="000000"/>
          <w:sz w:val="21"/>
          <w:szCs w:val="21"/>
        </w:rPr>
        <w:br/>
      </w:r>
      <w:proofErr w:type="spellStart"/>
      <w:r w:rsidRPr="00AA6B6F">
        <w:rPr>
          <w:rFonts w:ascii="Helvetica" w:eastAsia="Times New Roman" w:hAnsi="Helvetica" w:cs="Helvetica"/>
          <w:color w:val="000000"/>
          <w:sz w:val="21"/>
          <w:szCs w:val="21"/>
        </w:rPr>
        <w:t>Zuuse</w:t>
      </w:r>
      <w:proofErr w:type="spellEnd"/>
      <w:r w:rsidRPr="00AA6B6F">
        <w:rPr>
          <w:rFonts w:ascii="Helvetica" w:eastAsia="Times New Roman" w:hAnsi="Helvetica" w:cs="Helvetica"/>
          <w:color w:val="000000"/>
          <w:sz w:val="21"/>
          <w:szCs w:val="21"/>
        </w:rPr>
        <w:t xml:space="preserve"> is a leading global software provider in the construction and building operations sector. </w:t>
      </w:r>
      <w:proofErr w:type="spellStart"/>
      <w:r w:rsidRPr="00AA6B6F">
        <w:rPr>
          <w:rFonts w:ascii="Helvetica" w:eastAsia="Times New Roman" w:hAnsi="Helvetica" w:cs="Helvetica"/>
          <w:color w:val="000000"/>
          <w:sz w:val="21"/>
          <w:szCs w:val="21"/>
        </w:rPr>
        <w:t>Zuuse’s</w:t>
      </w:r>
      <w:proofErr w:type="spellEnd"/>
      <w:r w:rsidRPr="00AA6B6F">
        <w:rPr>
          <w:rFonts w:ascii="Helvetica" w:eastAsia="Times New Roman" w:hAnsi="Helvetica" w:cs="Helvetica"/>
          <w:color w:val="000000"/>
          <w:sz w:val="21"/>
          <w:szCs w:val="21"/>
        </w:rPr>
        <w:t xml:space="preserve"> construction solutions handle payment applications, seamlessly carried through to building operations with asset and facilities management, BIM in FM, and lifecycle costing and management. With over 4,000 asset owner, operator, general contractor and subcontractor customers worldwide, </w:t>
      </w:r>
      <w:proofErr w:type="spellStart"/>
      <w:r w:rsidRPr="00AA6B6F">
        <w:rPr>
          <w:rFonts w:ascii="Helvetica" w:eastAsia="Times New Roman" w:hAnsi="Helvetica" w:cs="Helvetica"/>
          <w:color w:val="000000"/>
          <w:sz w:val="21"/>
          <w:szCs w:val="21"/>
        </w:rPr>
        <w:t>Zuuse</w:t>
      </w:r>
      <w:proofErr w:type="spellEnd"/>
      <w:r w:rsidRPr="00AA6B6F">
        <w:rPr>
          <w:rFonts w:ascii="Helvetica" w:eastAsia="Times New Roman" w:hAnsi="Helvetica" w:cs="Helvetica"/>
          <w:color w:val="000000"/>
          <w:sz w:val="21"/>
          <w:szCs w:val="21"/>
        </w:rPr>
        <w:t xml:space="preserve"> offers software solutions which are revolutionizing the performance of assets from beginning to end – and all the time in between. </w:t>
      </w:r>
      <w:proofErr w:type="spellStart"/>
      <w:r w:rsidRPr="00AA6B6F">
        <w:rPr>
          <w:rFonts w:ascii="Helvetica" w:eastAsia="Times New Roman" w:hAnsi="Helvetica" w:cs="Helvetica"/>
          <w:color w:val="000000"/>
          <w:sz w:val="21"/>
          <w:szCs w:val="21"/>
        </w:rPr>
        <w:t>Zuuse</w:t>
      </w:r>
      <w:proofErr w:type="spellEnd"/>
      <w:r w:rsidRPr="00AA6B6F">
        <w:rPr>
          <w:rFonts w:ascii="Helvetica" w:eastAsia="Times New Roman" w:hAnsi="Helvetica" w:cs="Helvetica"/>
          <w:color w:val="000000"/>
          <w:sz w:val="21"/>
          <w:szCs w:val="21"/>
        </w:rPr>
        <w:t xml:space="preserve"> is headquartered in Melbourne, Australia, and has operations throughout Australia, New Zealand, the UK, and the USA.</w:t>
      </w:r>
    </w:p>
    <w:p w:rsidR="00AA6B6F" w:rsidRPr="00AA6B6F" w:rsidRDefault="00AA6B6F" w:rsidP="00AA6B6F">
      <w:pPr>
        <w:shd w:val="clear" w:color="auto" w:fill="FFFFFF"/>
        <w:spacing w:beforeAutospacing="1" w:after="0" w:afterAutospacing="1" w:line="240" w:lineRule="auto"/>
        <w:textAlignment w:val="baseline"/>
        <w:rPr>
          <w:rFonts w:ascii="Helvetica" w:eastAsia="Times New Roman" w:hAnsi="Helvetica" w:cs="Helvetica"/>
          <w:color w:val="000000"/>
          <w:sz w:val="21"/>
          <w:szCs w:val="21"/>
        </w:rPr>
      </w:pPr>
      <w:r w:rsidRPr="00AA6B6F">
        <w:rPr>
          <w:rFonts w:ascii="inherit" w:eastAsia="Times New Roman" w:hAnsi="inherit" w:cs="Helvetica"/>
          <w:b/>
          <w:bCs/>
          <w:color w:val="000000"/>
          <w:sz w:val="21"/>
          <w:szCs w:val="21"/>
          <w:bdr w:val="none" w:sz="0" w:space="0" w:color="auto" w:frame="1"/>
        </w:rPr>
        <w:t>About GCPay.com</w:t>
      </w:r>
      <w:proofErr w:type="gramStart"/>
      <w:r w:rsidRPr="00AA6B6F">
        <w:rPr>
          <w:rFonts w:ascii="inherit" w:eastAsia="Times New Roman" w:hAnsi="inherit" w:cs="Helvetica"/>
          <w:b/>
          <w:bCs/>
          <w:color w:val="000000"/>
          <w:sz w:val="21"/>
          <w:szCs w:val="21"/>
          <w:bdr w:val="none" w:sz="0" w:space="0" w:color="auto" w:frame="1"/>
        </w:rPr>
        <w:t>:</w:t>
      </w:r>
      <w:proofErr w:type="gramEnd"/>
      <w:r w:rsidRPr="00AA6B6F">
        <w:rPr>
          <w:rFonts w:ascii="Helvetica" w:eastAsia="Times New Roman" w:hAnsi="Helvetica" w:cs="Helvetica"/>
          <w:color w:val="000000"/>
          <w:sz w:val="21"/>
          <w:szCs w:val="21"/>
        </w:rPr>
        <w:br/>
      </w:r>
      <w:proofErr w:type="spellStart"/>
      <w:r w:rsidRPr="00AA6B6F">
        <w:rPr>
          <w:rFonts w:ascii="Helvetica" w:eastAsia="Times New Roman" w:hAnsi="Helvetica" w:cs="Helvetica"/>
          <w:color w:val="000000"/>
          <w:sz w:val="21"/>
          <w:szCs w:val="21"/>
        </w:rPr>
        <w:t>GCPay</w:t>
      </w:r>
      <w:proofErr w:type="spellEnd"/>
      <w:r w:rsidRPr="00AA6B6F">
        <w:rPr>
          <w:rFonts w:ascii="Helvetica" w:eastAsia="Times New Roman" w:hAnsi="Helvetica" w:cs="Helvetica"/>
          <w:color w:val="000000"/>
          <w:sz w:val="21"/>
          <w:szCs w:val="21"/>
        </w:rPr>
        <w:t xml:space="preserve"> is a leading North American provider of cloud collaboration software aimed at streamlining the payment application process in the building and construction industry. </w:t>
      </w:r>
      <w:proofErr w:type="spellStart"/>
      <w:r w:rsidRPr="00AA6B6F">
        <w:rPr>
          <w:rFonts w:ascii="Helvetica" w:eastAsia="Times New Roman" w:hAnsi="Helvetica" w:cs="Helvetica"/>
          <w:color w:val="000000"/>
          <w:sz w:val="21"/>
          <w:szCs w:val="21"/>
        </w:rPr>
        <w:t>GCPay</w:t>
      </w:r>
      <w:proofErr w:type="spellEnd"/>
      <w:r w:rsidRPr="00AA6B6F">
        <w:rPr>
          <w:rFonts w:ascii="Helvetica" w:eastAsia="Times New Roman" w:hAnsi="Helvetica" w:cs="Helvetica"/>
          <w:color w:val="000000"/>
          <w:sz w:val="21"/>
          <w:szCs w:val="21"/>
        </w:rPr>
        <w:t xml:space="preserve"> automates construction subcontract management processes, specifically invoicing, compliance and lien waivers. With integration partners such as Viewpoint, Sage, and payment processor </w:t>
      </w:r>
      <w:proofErr w:type="spellStart"/>
      <w:r w:rsidRPr="00AA6B6F">
        <w:rPr>
          <w:rFonts w:ascii="Helvetica" w:eastAsia="Times New Roman" w:hAnsi="Helvetica" w:cs="Helvetica"/>
          <w:color w:val="000000"/>
          <w:sz w:val="21"/>
          <w:szCs w:val="21"/>
        </w:rPr>
        <w:t>AvidXchange</w:t>
      </w:r>
      <w:proofErr w:type="spellEnd"/>
      <w:r w:rsidRPr="00AA6B6F">
        <w:rPr>
          <w:rFonts w:ascii="Helvetica" w:eastAsia="Times New Roman" w:hAnsi="Helvetica" w:cs="Helvetica"/>
          <w:color w:val="000000"/>
          <w:sz w:val="21"/>
          <w:szCs w:val="21"/>
        </w:rPr>
        <w:t xml:space="preserve">, </w:t>
      </w:r>
      <w:proofErr w:type="spellStart"/>
      <w:r w:rsidRPr="00AA6B6F">
        <w:rPr>
          <w:rFonts w:ascii="Helvetica" w:eastAsia="Times New Roman" w:hAnsi="Helvetica" w:cs="Helvetica"/>
          <w:color w:val="000000"/>
          <w:sz w:val="21"/>
          <w:szCs w:val="21"/>
        </w:rPr>
        <w:t>GCPay</w:t>
      </w:r>
      <w:proofErr w:type="spellEnd"/>
      <w:r w:rsidRPr="00AA6B6F">
        <w:rPr>
          <w:rFonts w:ascii="Helvetica" w:eastAsia="Times New Roman" w:hAnsi="Helvetica" w:cs="Helvetica"/>
          <w:color w:val="000000"/>
          <w:sz w:val="21"/>
          <w:szCs w:val="21"/>
        </w:rPr>
        <w:t xml:space="preserve"> cuts costs, improves compliance and reduces risk by streamlining subcontractor management and payment. Founded in 2002, </w:t>
      </w:r>
      <w:proofErr w:type="spellStart"/>
      <w:r w:rsidRPr="00AA6B6F">
        <w:rPr>
          <w:rFonts w:ascii="Helvetica" w:eastAsia="Times New Roman" w:hAnsi="Helvetica" w:cs="Helvetica"/>
          <w:color w:val="000000"/>
          <w:sz w:val="21"/>
          <w:szCs w:val="21"/>
        </w:rPr>
        <w:t>GCPay</w:t>
      </w:r>
      <w:proofErr w:type="spellEnd"/>
      <w:r w:rsidRPr="00AA6B6F">
        <w:rPr>
          <w:rFonts w:ascii="Helvetica" w:eastAsia="Times New Roman" w:hAnsi="Helvetica" w:cs="Helvetica"/>
          <w:color w:val="000000"/>
          <w:sz w:val="21"/>
          <w:szCs w:val="21"/>
        </w:rPr>
        <w:t xml:space="preserve"> is headquartered in Richmond, VA, USA.</w:t>
      </w:r>
    </w:p>
    <w:p w:rsidR="00AA6B6F" w:rsidRPr="00AA6B6F" w:rsidRDefault="00AA6B6F" w:rsidP="00AA6B6F">
      <w:pPr>
        <w:shd w:val="clear" w:color="auto" w:fill="FFFFFF"/>
        <w:spacing w:beforeAutospacing="1" w:after="0" w:afterAutospacing="1" w:line="240" w:lineRule="auto"/>
        <w:textAlignment w:val="baseline"/>
        <w:rPr>
          <w:rFonts w:ascii="Helvetica" w:eastAsia="Times New Roman" w:hAnsi="Helvetica" w:cs="Helvetica"/>
          <w:color w:val="000000"/>
          <w:sz w:val="21"/>
          <w:szCs w:val="21"/>
        </w:rPr>
      </w:pPr>
      <w:hyperlink r:id="rId7" w:tgtFrame="_blank" w:history="1">
        <w:r w:rsidRPr="00AA6B6F">
          <w:rPr>
            <w:rFonts w:ascii="Helvetica" w:eastAsia="Times New Roman" w:hAnsi="Helvetica" w:cs="Helvetica"/>
            <w:color w:val="E64946"/>
            <w:sz w:val="21"/>
            <w:szCs w:val="21"/>
            <w:u w:val="single"/>
            <w:bdr w:val="none" w:sz="0" w:space="0" w:color="auto" w:frame="1"/>
          </w:rPr>
          <w:t>zuuse.com</w:t>
        </w:r>
      </w:hyperlink>
      <w:r w:rsidRPr="00AA6B6F">
        <w:rPr>
          <w:rFonts w:ascii="Helvetica" w:eastAsia="Times New Roman" w:hAnsi="Helvetica" w:cs="Helvetica"/>
          <w:color w:val="000000"/>
          <w:sz w:val="21"/>
          <w:szCs w:val="21"/>
        </w:rPr>
        <w:t> | </w:t>
      </w:r>
      <w:hyperlink r:id="rId8" w:tgtFrame="_blank" w:history="1">
        <w:r w:rsidRPr="00AA6B6F">
          <w:rPr>
            <w:rFonts w:ascii="Helvetica" w:eastAsia="Times New Roman" w:hAnsi="Helvetica" w:cs="Helvetica"/>
            <w:color w:val="E64946"/>
            <w:sz w:val="21"/>
            <w:szCs w:val="21"/>
            <w:u w:val="single"/>
            <w:bdr w:val="none" w:sz="0" w:space="0" w:color="auto" w:frame="1"/>
          </w:rPr>
          <w:t>gcpay.com</w:t>
        </w:r>
      </w:hyperlink>
    </w:p>
    <w:p w:rsidR="00AA6B6F" w:rsidRPr="00AA6B6F" w:rsidRDefault="00AA6B6F" w:rsidP="00AA6B6F">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AA6B6F">
        <w:rPr>
          <w:rFonts w:ascii="Helvetica" w:eastAsia="Times New Roman" w:hAnsi="Helvetica" w:cs="Helvetica"/>
          <w:color w:val="000000"/>
          <w:sz w:val="21"/>
          <w:szCs w:val="21"/>
        </w:rPr>
        <w:t>###</w:t>
      </w:r>
    </w:p>
    <w:p w:rsidR="00AA6B6F" w:rsidRDefault="00AA6B6F" w:rsidP="00AA6B6F">
      <w:pPr>
        <w:pBdr>
          <w:bottom w:val="double" w:sz="6" w:space="1" w:color="auto"/>
        </w:pBd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AA6B6F">
        <w:rPr>
          <w:rFonts w:ascii="Helvetica" w:eastAsia="Times New Roman" w:hAnsi="Helvetica" w:cs="Helvetica"/>
          <w:color w:val="000000"/>
          <w:sz w:val="21"/>
          <w:szCs w:val="21"/>
        </w:rPr>
        <w:t>Contact-Details: Phil Rock / Director of Marketing</w:t>
      </w:r>
      <w:r w:rsidRPr="00AA6B6F">
        <w:rPr>
          <w:rFonts w:ascii="Helvetica" w:eastAsia="Times New Roman" w:hAnsi="Helvetica" w:cs="Helvetica"/>
          <w:color w:val="000000"/>
          <w:sz w:val="21"/>
          <w:szCs w:val="21"/>
        </w:rPr>
        <w:br/>
        <w:t>+61 479 012 551</w:t>
      </w:r>
      <w:r w:rsidRPr="00AA6B6F">
        <w:rPr>
          <w:rFonts w:ascii="Helvetica" w:eastAsia="Times New Roman" w:hAnsi="Helvetica" w:cs="Helvetica"/>
          <w:color w:val="000000"/>
          <w:sz w:val="21"/>
          <w:szCs w:val="21"/>
        </w:rPr>
        <w:br/>
      </w:r>
      <w:hyperlink r:id="rId9" w:history="1">
        <w:r w:rsidR="005B55DA" w:rsidRPr="0040496A">
          <w:rPr>
            <w:rStyle w:val="Hyperlink"/>
            <w:rFonts w:ascii="Helvetica" w:eastAsia="Times New Roman" w:hAnsi="Helvetica" w:cs="Helvetica"/>
            <w:sz w:val="21"/>
            <w:szCs w:val="21"/>
          </w:rPr>
          <w:t>phil.rock@zuuse.com</w:t>
        </w:r>
      </w:hyperlink>
    </w:p>
    <w:p w:rsidR="005B55DA" w:rsidRDefault="005B55DA" w:rsidP="00AA6B6F">
      <w:pPr>
        <w:pBdr>
          <w:bottom w:val="double" w:sz="6" w:space="1" w:color="auto"/>
        </w:pBd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p>
    <w:p w:rsidR="005B55DA" w:rsidRPr="00AA6B6F" w:rsidRDefault="005B55DA" w:rsidP="00AA6B6F">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p>
    <w:p w:rsidR="005B55DA" w:rsidRDefault="005B55DA" w:rsidP="005B55DA">
      <w:pPr>
        <w:rPr>
          <w:rFonts w:ascii="Verdana" w:hAnsi="Verdana"/>
        </w:rPr>
      </w:pPr>
      <w:r>
        <w:rPr>
          <w:rFonts w:ascii="Arial" w:hAnsi="Arial" w:cs="Arial"/>
          <w:sz w:val="20"/>
          <w:szCs w:val="20"/>
        </w:rPr>
        <w:t>Press release distributed via EPR Network (</w:t>
      </w:r>
      <w:hyperlink r:id="rId10"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Default="00500401"/>
    <w:sectPr w:rsidR="00C84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F158C"/>
    <w:multiLevelType w:val="multilevel"/>
    <w:tmpl w:val="C480F2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B6F"/>
    <w:rsid w:val="0003016C"/>
    <w:rsid w:val="00364DC5"/>
    <w:rsid w:val="00500401"/>
    <w:rsid w:val="005B55DA"/>
    <w:rsid w:val="009A14C7"/>
    <w:rsid w:val="00AA6B6F"/>
    <w:rsid w:val="00B4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6B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B6F"/>
    <w:rPr>
      <w:rFonts w:ascii="Times New Roman" w:eastAsia="Times New Roman" w:hAnsi="Times New Roman" w:cs="Times New Roman"/>
      <w:b/>
      <w:bCs/>
      <w:kern w:val="36"/>
      <w:sz w:val="48"/>
      <w:szCs w:val="48"/>
    </w:rPr>
  </w:style>
  <w:style w:type="paragraph" w:customStyle="1" w:styleId="meta">
    <w:name w:val="meta"/>
    <w:basedOn w:val="Normal"/>
    <w:rsid w:val="00AA6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AA6B6F"/>
  </w:style>
  <w:style w:type="character" w:customStyle="1" w:styleId="fn">
    <w:name w:val="fn"/>
    <w:basedOn w:val="DefaultParagraphFont"/>
    <w:rsid w:val="00AA6B6F"/>
  </w:style>
  <w:style w:type="character" w:styleId="Hyperlink">
    <w:name w:val="Hyperlink"/>
    <w:basedOn w:val="DefaultParagraphFont"/>
    <w:uiPriority w:val="99"/>
    <w:unhideWhenUsed/>
    <w:rsid w:val="00AA6B6F"/>
    <w:rPr>
      <w:color w:val="0000FF"/>
      <w:u w:val="single"/>
    </w:rPr>
  </w:style>
  <w:style w:type="character" w:customStyle="1" w:styleId="sharify-title">
    <w:name w:val="sharify-title"/>
    <w:basedOn w:val="DefaultParagraphFont"/>
    <w:rsid w:val="00AA6B6F"/>
  </w:style>
  <w:style w:type="character" w:customStyle="1" w:styleId="sharify-count">
    <w:name w:val="sharify-count"/>
    <w:basedOn w:val="DefaultParagraphFont"/>
    <w:rsid w:val="00AA6B6F"/>
  </w:style>
  <w:style w:type="paragraph" w:styleId="NormalWeb">
    <w:name w:val="Normal (Web)"/>
    <w:basedOn w:val="Normal"/>
    <w:uiPriority w:val="99"/>
    <w:semiHidden/>
    <w:unhideWhenUsed/>
    <w:rsid w:val="00AA6B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6B6F"/>
    <w:rPr>
      <w:b/>
      <w:bCs/>
    </w:rPr>
  </w:style>
  <w:style w:type="paragraph" w:styleId="BalloonText">
    <w:name w:val="Balloon Text"/>
    <w:basedOn w:val="Normal"/>
    <w:link w:val="BalloonTextChar"/>
    <w:uiPriority w:val="99"/>
    <w:semiHidden/>
    <w:unhideWhenUsed/>
    <w:rsid w:val="00AA6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B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6B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B6F"/>
    <w:rPr>
      <w:rFonts w:ascii="Times New Roman" w:eastAsia="Times New Roman" w:hAnsi="Times New Roman" w:cs="Times New Roman"/>
      <w:b/>
      <w:bCs/>
      <w:kern w:val="36"/>
      <w:sz w:val="48"/>
      <w:szCs w:val="48"/>
    </w:rPr>
  </w:style>
  <w:style w:type="paragraph" w:customStyle="1" w:styleId="meta">
    <w:name w:val="meta"/>
    <w:basedOn w:val="Normal"/>
    <w:rsid w:val="00AA6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AA6B6F"/>
  </w:style>
  <w:style w:type="character" w:customStyle="1" w:styleId="fn">
    <w:name w:val="fn"/>
    <w:basedOn w:val="DefaultParagraphFont"/>
    <w:rsid w:val="00AA6B6F"/>
  </w:style>
  <w:style w:type="character" w:styleId="Hyperlink">
    <w:name w:val="Hyperlink"/>
    <w:basedOn w:val="DefaultParagraphFont"/>
    <w:uiPriority w:val="99"/>
    <w:unhideWhenUsed/>
    <w:rsid w:val="00AA6B6F"/>
    <w:rPr>
      <w:color w:val="0000FF"/>
      <w:u w:val="single"/>
    </w:rPr>
  </w:style>
  <w:style w:type="character" w:customStyle="1" w:styleId="sharify-title">
    <w:name w:val="sharify-title"/>
    <w:basedOn w:val="DefaultParagraphFont"/>
    <w:rsid w:val="00AA6B6F"/>
  </w:style>
  <w:style w:type="character" w:customStyle="1" w:styleId="sharify-count">
    <w:name w:val="sharify-count"/>
    <w:basedOn w:val="DefaultParagraphFont"/>
    <w:rsid w:val="00AA6B6F"/>
  </w:style>
  <w:style w:type="paragraph" w:styleId="NormalWeb">
    <w:name w:val="Normal (Web)"/>
    <w:basedOn w:val="Normal"/>
    <w:uiPriority w:val="99"/>
    <w:semiHidden/>
    <w:unhideWhenUsed/>
    <w:rsid w:val="00AA6B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6B6F"/>
    <w:rPr>
      <w:b/>
      <w:bCs/>
    </w:rPr>
  </w:style>
  <w:style w:type="paragraph" w:styleId="BalloonText">
    <w:name w:val="Balloon Text"/>
    <w:basedOn w:val="Normal"/>
    <w:link w:val="BalloonTextChar"/>
    <w:uiPriority w:val="99"/>
    <w:semiHidden/>
    <w:unhideWhenUsed/>
    <w:rsid w:val="00AA6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74231">
      <w:bodyDiv w:val="1"/>
      <w:marLeft w:val="0"/>
      <w:marRight w:val="0"/>
      <w:marTop w:val="0"/>
      <w:marBottom w:val="0"/>
      <w:divBdr>
        <w:top w:val="none" w:sz="0" w:space="0" w:color="auto"/>
        <w:left w:val="none" w:sz="0" w:space="0" w:color="auto"/>
        <w:bottom w:val="none" w:sz="0" w:space="0" w:color="auto"/>
        <w:right w:val="none" w:sz="0" w:space="0" w:color="auto"/>
      </w:divBdr>
      <w:divsChild>
        <w:div w:id="1818690839">
          <w:marLeft w:val="0"/>
          <w:marRight w:val="0"/>
          <w:marTop w:val="0"/>
          <w:marBottom w:val="0"/>
          <w:divBdr>
            <w:top w:val="none" w:sz="0" w:space="0" w:color="auto"/>
            <w:left w:val="none" w:sz="0" w:space="0" w:color="auto"/>
            <w:bottom w:val="none" w:sz="0" w:space="0" w:color="auto"/>
            <w:right w:val="none" w:sz="0" w:space="0" w:color="auto"/>
          </w:divBdr>
          <w:divsChild>
            <w:div w:id="886910978">
              <w:marLeft w:val="0"/>
              <w:marRight w:val="0"/>
              <w:marTop w:val="0"/>
              <w:marBottom w:val="0"/>
              <w:divBdr>
                <w:top w:val="none" w:sz="0" w:space="0" w:color="auto"/>
                <w:left w:val="none" w:sz="0" w:space="0" w:color="auto"/>
                <w:bottom w:val="none" w:sz="0" w:space="0" w:color="auto"/>
                <w:right w:val="none" w:sz="0" w:space="0" w:color="auto"/>
              </w:divBdr>
            </w:div>
            <w:div w:id="4096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cpay.com/" TargetMode="External"/><Relationship Id="rId3" Type="http://schemas.microsoft.com/office/2007/relationships/stylesWithEffects" Target="stylesWithEffects.xml"/><Relationship Id="rId7" Type="http://schemas.openxmlformats.org/officeDocument/2006/relationships/hyperlink" Target="http://zuus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mailto:phil.rock@zu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2018-08-15T09:12:00Z</cp:lastPrinted>
  <dcterms:created xsi:type="dcterms:W3CDTF">2018-08-15T09:09:00Z</dcterms:created>
  <dcterms:modified xsi:type="dcterms:W3CDTF">2018-08-15T09:20:00Z</dcterms:modified>
</cp:coreProperties>
</file>