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4B" w:rsidRDefault="00FD014B" w:rsidP="001360B9">
      <w:pPr>
        <w:spacing w:after="0" w:line="240" w:lineRule="auto"/>
        <w:jc w:val="center"/>
        <w:textAlignment w:val="baseline"/>
        <w:outlineLvl w:val="0"/>
        <w:rPr>
          <w:rFonts w:ascii="Verdana" w:eastAsia="Times New Roman" w:hAnsi="Verdana" w:cs="Helvetica"/>
          <w:b/>
          <w:bCs/>
          <w:color w:val="000000"/>
          <w:kern w:val="36"/>
          <w:sz w:val="48"/>
          <w:szCs w:val="48"/>
        </w:rPr>
      </w:pPr>
      <w:r w:rsidRPr="00FD014B">
        <w:rPr>
          <w:rFonts w:ascii="Verdana" w:eastAsia="Times New Roman" w:hAnsi="Verdana" w:cs="Helvetica"/>
          <w:b/>
          <w:bCs/>
          <w:color w:val="000000"/>
          <w:kern w:val="36"/>
          <w:sz w:val="48"/>
          <w:szCs w:val="48"/>
        </w:rPr>
        <w:t xml:space="preserve">A New Line of Paper for Edible Ink Printing by </w:t>
      </w:r>
      <w:proofErr w:type="spellStart"/>
      <w:r w:rsidRPr="00FD014B">
        <w:rPr>
          <w:rFonts w:ascii="Verdana" w:eastAsia="Times New Roman" w:hAnsi="Verdana" w:cs="Helvetica"/>
          <w:b/>
          <w:bCs/>
          <w:color w:val="000000"/>
          <w:kern w:val="36"/>
          <w:sz w:val="48"/>
          <w:szCs w:val="48"/>
        </w:rPr>
        <w:t>Inkedibles</w:t>
      </w:r>
      <w:proofErr w:type="spellEnd"/>
    </w:p>
    <w:p w:rsidR="001360B9" w:rsidRPr="00FD014B" w:rsidRDefault="001360B9" w:rsidP="001360B9">
      <w:pPr>
        <w:spacing w:after="0" w:line="240" w:lineRule="auto"/>
        <w:textAlignment w:val="baseline"/>
        <w:outlineLvl w:val="0"/>
        <w:rPr>
          <w:rFonts w:ascii="Verdana" w:eastAsia="Times New Roman" w:hAnsi="Verdana" w:cs="Arial"/>
          <w:color w:val="000000"/>
          <w:sz w:val="21"/>
          <w:szCs w:val="21"/>
        </w:rPr>
      </w:pPr>
    </w:p>
    <w:p w:rsidR="00FD014B" w:rsidRPr="00FD014B" w:rsidRDefault="00FD014B" w:rsidP="00FD014B">
      <w:pPr>
        <w:shd w:val="clear" w:color="auto" w:fill="FFFFFF"/>
        <w:spacing w:after="0" w:line="240" w:lineRule="auto"/>
        <w:textAlignment w:val="baseline"/>
        <w:rPr>
          <w:rFonts w:ascii="Verdana" w:eastAsia="Times New Roman" w:hAnsi="Verdana" w:cs="Helvetica"/>
          <w:color w:val="000000"/>
          <w:sz w:val="21"/>
          <w:szCs w:val="21"/>
        </w:rPr>
      </w:pPr>
      <w:r w:rsidRPr="001360B9">
        <w:rPr>
          <w:rFonts w:ascii="Verdana" w:eastAsia="Times New Roman" w:hAnsi="Verdana" w:cs="Helvetica"/>
          <w:noProof/>
          <w:color w:val="E64946"/>
          <w:sz w:val="21"/>
          <w:szCs w:val="21"/>
          <w:bdr w:val="none" w:sz="0" w:space="0" w:color="auto" w:frame="1"/>
        </w:rPr>
        <w:drawing>
          <wp:inline distT="0" distB="0" distL="0" distR="0" wp14:anchorId="1F443812" wp14:editId="1727BD1E">
            <wp:extent cx="5391150" cy="2514600"/>
            <wp:effectExtent l="0" t="0" r="0" b="0"/>
            <wp:docPr id="2" name="Picture 2" descr="https://express-press-release.net/news/wp-content/uploads/2019/10/edible_ink_printing-566x264.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edible_ink_printing-566x264.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514600"/>
                    </a:xfrm>
                    <a:prstGeom prst="rect">
                      <a:avLst/>
                    </a:prstGeom>
                    <a:noFill/>
                    <a:ln>
                      <a:noFill/>
                    </a:ln>
                  </pic:spPr>
                </pic:pic>
              </a:graphicData>
            </a:graphic>
          </wp:inline>
        </w:drawing>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D014B">
        <w:rPr>
          <w:rFonts w:ascii="Verdana" w:eastAsia="Times New Roman" w:hAnsi="Verdana" w:cs="Helvetica"/>
          <w:b/>
          <w:bCs/>
          <w:color w:val="000000"/>
          <w:sz w:val="21"/>
          <w:szCs w:val="21"/>
        </w:rPr>
        <w:t xml:space="preserve">A New Line of Paper for Edible Ink Printing by </w:t>
      </w:r>
      <w:proofErr w:type="spellStart"/>
      <w:r w:rsidRPr="00FD014B">
        <w:rPr>
          <w:rFonts w:ascii="Verdana" w:eastAsia="Times New Roman" w:hAnsi="Verdana" w:cs="Helvetica"/>
          <w:b/>
          <w:bCs/>
          <w:color w:val="000000"/>
          <w:sz w:val="21"/>
          <w:szCs w:val="21"/>
        </w:rPr>
        <w:t>Inkedibles</w:t>
      </w:r>
      <w:proofErr w:type="spellEnd"/>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Irwindale, California, USA, 2019-Oct-11 — /EPR Network/ — </w:t>
      </w:r>
      <w:proofErr w:type="spellStart"/>
      <w:r w:rsidRPr="00FD014B">
        <w:rPr>
          <w:rFonts w:ascii="Verdana" w:eastAsia="Times New Roman" w:hAnsi="Verdana" w:cs="Helvetica"/>
          <w:color w:val="000000"/>
          <w:sz w:val="21"/>
          <w:szCs w:val="21"/>
        </w:rPr>
        <w:t>Inkedibles</w:t>
      </w:r>
      <w:proofErr w:type="spellEnd"/>
      <w:r w:rsidRPr="00FD014B">
        <w:rPr>
          <w:rFonts w:ascii="Verdana" w:eastAsia="Times New Roman" w:hAnsi="Verdana" w:cs="Helvetica"/>
          <w:color w:val="000000"/>
          <w:sz w:val="21"/>
          <w:szCs w:val="21"/>
        </w:rPr>
        <w:t xml:space="preserve"> has created a trustworthy brand that offers a wide range of artistic edible ink sheets – sheets for frosting, wafers and cheese. These sheets have rehydration and control of thermal properties. There are all types of sheets. All you need to do is choose the perfect type for your treat and make the order.</w:t>
      </w:r>
    </w:p>
    <w:p w:rsidR="00FD014B" w:rsidRPr="00FD014B" w:rsidRDefault="00FD014B" w:rsidP="00FD014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360B9">
        <w:rPr>
          <w:rFonts w:ascii="Verdana" w:eastAsia="Times New Roman" w:hAnsi="Verdana" w:cs="Helvetica"/>
          <w:b/>
          <w:bCs/>
          <w:color w:val="000000"/>
          <w:sz w:val="21"/>
          <w:szCs w:val="21"/>
          <w:bdr w:val="none" w:sz="0" w:space="0" w:color="auto" w:frame="1"/>
        </w:rPr>
        <w:t xml:space="preserve">All </w:t>
      </w:r>
      <w:proofErr w:type="spellStart"/>
      <w:r w:rsidRPr="001360B9">
        <w:rPr>
          <w:rFonts w:ascii="Verdana" w:eastAsia="Times New Roman" w:hAnsi="Verdana" w:cs="Helvetica"/>
          <w:b/>
          <w:bCs/>
          <w:color w:val="000000"/>
          <w:sz w:val="21"/>
          <w:szCs w:val="21"/>
          <w:bdr w:val="none" w:sz="0" w:space="0" w:color="auto" w:frame="1"/>
        </w:rPr>
        <w:t>Inkedible</w:t>
      </w:r>
      <w:proofErr w:type="spellEnd"/>
      <w:r w:rsidRPr="001360B9">
        <w:rPr>
          <w:rFonts w:ascii="Verdana" w:eastAsia="Times New Roman" w:hAnsi="Verdana" w:cs="Helvetica"/>
          <w:b/>
          <w:bCs/>
          <w:color w:val="000000"/>
          <w:sz w:val="21"/>
          <w:szCs w:val="21"/>
          <w:bdr w:val="none" w:sz="0" w:space="0" w:color="auto" w:frame="1"/>
        </w:rPr>
        <w:t xml:space="preserve"> Products Are Top-notch and Hygienic</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 xml:space="preserve">Now a popular manufacturer of edible items for the decoration of confectionary items and cakes, </w:t>
      </w:r>
      <w:proofErr w:type="spellStart"/>
      <w:r w:rsidRPr="00FD014B">
        <w:rPr>
          <w:rFonts w:ascii="Verdana" w:eastAsia="Times New Roman" w:hAnsi="Verdana" w:cs="Helvetica"/>
          <w:color w:val="000000"/>
          <w:sz w:val="21"/>
          <w:szCs w:val="21"/>
        </w:rPr>
        <w:t>Inkedibles</w:t>
      </w:r>
      <w:proofErr w:type="spellEnd"/>
      <w:r w:rsidRPr="00FD014B">
        <w:rPr>
          <w:rFonts w:ascii="Verdana" w:eastAsia="Times New Roman" w:hAnsi="Verdana" w:cs="Helvetica"/>
          <w:color w:val="000000"/>
          <w:sz w:val="21"/>
          <w:szCs w:val="21"/>
        </w:rPr>
        <w:t xml:space="preserve"> has created hygienic and top-quality edible papers including papers for edible inks, sheets for icing, edible materials for printing, and many other products. All papers are attractive and completely guaranteed safe to eat.</w:t>
      </w:r>
    </w:p>
    <w:p w:rsidR="00FD014B" w:rsidRPr="00FD014B" w:rsidRDefault="00FD014B" w:rsidP="00FD014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360B9">
        <w:rPr>
          <w:rFonts w:ascii="Verdana" w:eastAsia="Times New Roman" w:hAnsi="Verdana" w:cs="Helvetica"/>
          <w:b/>
          <w:bCs/>
          <w:color w:val="000000"/>
          <w:sz w:val="21"/>
          <w:szCs w:val="21"/>
          <w:bdr w:val="none" w:sz="0" w:space="0" w:color="auto" w:frame="1"/>
        </w:rPr>
        <w:t>Frosting Sheets for Every Baker</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The sheets for frosting are absolutely vital. It must be readily available in the pantry of every baker. All the sheets for frosting are manufactured with many thin layers of high quality frosting. The frosting is then pressed on top of a plastic sheet. Images are printed using the printer for edible ink papers. Many bakers use butter cream with the sheets for frosting. There are many ways this can be done, depending on the final product you hope to achieve.</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 xml:space="preserve">There are a wide range of sheets available such as the original sheets for frosting, the premium, the artisan, the colored, the flavored, the scented, the </w:t>
      </w:r>
      <w:proofErr w:type="spellStart"/>
      <w:r w:rsidRPr="00FD014B">
        <w:rPr>
          <w:rFonts w:ascii="Verdana" w:eastAsia="Times New Roman" w:hAnsi="Verdana" w:cs="Helvetica"/>
          <w:color w:val="000000"/>
          <w:sz w:val="21"/>
          <w:szCs w:val="21"/>
        </w:rPr>
        <w:t>wrappables</w:t>
      </w:r>
      <w:proofErr w:type="spellEnd"/>
      <w:r w:rsidRPr="00FD014B">
        <w:rPr>
          <w:rFonts w:ascii="Verdana" w:eastAsia="Times New Roman" w:hAnsi="Verdana" w:cs="Helvetica"/>
          <w:color w:val="000000"/>
          <w:sz w:val="21"/>
          <w:szCs w:val="21"/>
        </w:rPr>
        <w:t xml:space="preserve">, the </w:t>
      </w:r>
      <w:proofErr w:type="spellStart"/>
      <w:r w:rsidRPr="00FD014B">
        <w:rPr>
          <w:rFonts w:ascii="Verdana" w:eastAsia="Times New Roman" w:hAnsi="Verdana" w:cs="Helvetica"/>
          <w:color w:val="000000"/>
          <w:sz w:val="21"/>
          <w:szCs w:val="21"/>
        </w:rPr>
        <w:t>FlexFrost</w:t>
      </w:r>
      <w:proofErr w:type="spellEnd"/>
      <w:r w:rsidRPr="00FD014B">
        <w:rPr>
          <w:rFonts w:ascii="Verdana" w:eastAsia="Times New Roman" w:hAnsi="Verdana" w:cs="Helvetica"/>
          <w:color w:val="000000"/>
          <w:sz w:val="21"/>
          <w:szCs w:val="21"/>
        </w:rPr>
        <w:t>, and the edible frosted sheet liners for cupcakes or custom cookies.</w:t>
      </w:r>
    </w:p>
    <w:p w:rsidR="00FD014B" w:rsidRPr="00FD014B" w:rsidRDefault="00FD014B" w:rsidP="00FD014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360B9">
        <w:rPr>
          <w:rFonts w:ascii="Verdana" w:eastAsia="Times New Roman" w:hAnsi="Verdana" w:cs="Helvetica"/>
          <w:b/>
          <w:bCs/>
          <w:color w:val="000000"/>
          <w:sz w:val="21"/>
          <w:szCs w:val="21"/>
          <w:bdr w:val="none" w:sz="0" w:space="0" w:color="auto" w:frame="1"/>
        </w:rPr>
        <w:lastRenderedPageBreak/>
        <w:t>Wafer Papers for Every Treat</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Apart from the frosting or icing sheets, there has been an increase in demand for edible rice papers, or wafer paper, as it is sometimes called.</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The wide range of wafer papers will leave you with limitless options. You can purchase it together with a printer for edible papers, if you don’t already have one. It is much easier to print on flexibly thin and smooth wafer papers.</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There are many types of designs and patterns available: leaves, butterflies and flowers. It easily dissolves when placed inside water, but in frosting, it does not dissolve, and it retains its attractive pattern and texture even when used on cakes, cupcakes or custom cookies.</w:t>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All the products have attractive prices and marvelous discounts added as a bonus! Place all your orders now, from wherever you are, and begin baking deliciously attractive custom cookies, cakes, cupcakes and other treats for your business, friends or family.</w:t>
      </w:r>
    </w:p>
    <w:p w:rsidR="00FD014B" w:rsidRPr="00FD014B" w:rsidRDefault="00FD014B" w:rsidP="00FD014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For more information, visit us: </w:t>
      </w:r>
      <w:hyperlink r:id="rId8" w:tgtFrame="_blank" w:history="1">
        <w:r w:rsidRPr="001360B9">
          <w:rPr>
            <w:rFonts w:ascii="Verdana" w:eastAsia="Times New Roman" w:hAnsi="Verdana" w:cs="Helvetica"/>
            <w:color w:val="E64946"/>
            <w:sz w:val="21"/>
            <w:szCs w:val="21"/>
            <w:u w:val="single"/>
            <w:bdr w:val="none" w:sz="0" w:space="0" w:color="auto" w:frame="1"/>
          </w:rPr>
          <w:t>https://inkedibles.com/cic/category.php?category=Custom+Printed+Iced+Cookies</w:t>
        </w:r>
      </w:hyperlink>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Contact-Details:</w:t>
      </w:r>
    </w:p>
    <w:p w:rsidR="00FD014B" w:rsidRPr="00FD014B" w:rsidRDefault="00FD014B" w:rsidP="00FD014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Customer Service</w:t>
      </w:r>
      <w:r w:rsidRPr="00FD014B">
        <w:rPr>
          <w:rFonts w:ascii="Verdana" w:eastAsia="Times New Roman" w:hAnsi="Verdana" w:cs="Helvetica"/>
          <w:color w:val="000000"/>
          <w:sz w:val="21"/>
          <w:szCs w:val="21"/>
        </w:rPr>
        <w:br/>
      </w:r>
      <w:proofErr w:type="spellStart"/>
      <w:proofErr w:type="gramStart"/>
      <w:r w:rsidRPr="00FD014B">
        <w:rPr>
          <w:rFonts w:ascii="Verdana" w:eastAsia="Times New Roman" w:hAnsi="Verdana" w:cs="Helvetica"/>
          <w:color w:val="000000"/>
          <w:sz w:val="21"/>
          <w:szCs w:val="21"/>
        </w:rPr>
        <w:t>Inkedibles</w:t>
      </w:r>
      <w:proofErr w:type="spellEnd"/>
      <w:proofErr w:type="gramEnd"/>
      <w:r w:rsidRPr="00FD014B">
        <w:rPr>
          <w:rFonts w:ascii="Verdana" w:eastAsia="Times New Roman" w:hAnsi="Verdana" w:cs="Helvetica"/>
          <w:color w:val="000000"/>
          <w:sz w:val="21"/>
          <w:szCs w:val="21"/>
        </w:rPr>
        <w:br/>
        <w:t>(1) 855-499-4658</w:t>
      </w:r>
      <w:r w:rsidRPr="00FD014B">
        <w:rPr>
          <w:rFonts w:ascii="Verdana" w:eastAsia="Times New Roman" w:hAnsi="Verdana" w:cs="Helvetica"/>
          <w:color w:val="000000"/>
          <w:sz w:val="21"/>
          <w:szCs w:val="21"/>
        </w:rPr>
        <w:br/>
        <w:t>4981 Irwindale Ave, Suite 200 CA, 91706</w:t>
      </w:r>
      <w:r w:rsidRPr="00FD014B">
        <w:rPr>
          <w:rFonts w:ascii="Verdana" w:eastAsia="Times New Roman" w:hAnsi="Verdana" w:cs="Helvetica"/>
          <w:color w:val="000000"/>
          <w:sz w:val="21"/>
          <w:szCs w:val="21"/>
        </w:rPr>
        <w:br/>
        <w:t>resellers@inkedibles.com</w:t>
      </w:r>
      <w:r w:rsidRPr="00FD014B">
        <w:rPr>
          <w:rFonts w:ascii="Verdana" w:eastAsia="Times New Roman" w:hAnsi="Verdana" w:cs="Helvetica"/>
          <w:color w:val="000000"/>
          <w:sz w:val="21"/>
          <w:szCs w:val="21"/>
        </w:rPr>
        <w:br/>
      </w:r>
      <w:hyperlink r:id="rId9" w:tgtFrame="_blank" w:history="1">
        <w:r w:rsidRPr="001360B9">
          <w:rPr>
            <w:rFonts w:ascii="Verdana" w:eastAsia="Times New Roman" w:hAnsi="Verdana" w:cs="Helvetica"/>
            <w:color w:val="E64946"/>
            <w:sz w:val="21"/>
            <w:szCs w:val="21"/>
            <w:u w:val="single"/>
            <w:bdr w:val="none" w:sz="0" w:space="0" w:color="auto" w:frame="1"/>
          </w:rPr>
          <w:t>https://inkedibles.com</w:t>
        </w:r>
      </w:hyperlink>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D014B">
        <w:rPr>
          <w:rFonts w:ascii="Verdana" w:eastAsia="Times New Roman" w:hAnsi="Verdana" w:cs="Helvetica"/>
          <w:color w:val="000000"/>
          <w:sz w:val="21"/>
          <w:szCs w:val="21"/>
        </w:rPr>
        <w:t>Logo:</w:t>
      </w:r>
    </w:p>
    <w:p w:rsidR="00FD014B" w:rsidRPr="00FD014B" w:rsidRDefault="00FD014B" w:rsidP="00FD014B">
      <w:pPr>
        <w:shd w:val="clear" w:color="auto" w:fill="FFFFFF"/>
        <w:spacing w:after="0" w:line="240" w:lineRule="auto"/>
        <w:textAlignment w:val="baseline"/>
        <w:rPr>
          <w:rFonts w:ascii="Verdana" w:eastAsia="Times New Roman" w:hAnsi="Verdana" w:cs="Helvetica"/>
          <w:color w:val="000000"/>
          <w:sz w:val="21"/>
          <w:szCs w:val="21"/>
        </w:rPr>
      </w:pPr>
      <w:r w:rsidRPr="001360B9">
        <w:rPr>
          <w:rFonts w:ascii="Verdana" w:eastAsia="Times New Roman" w:hAnsi="Verdana" w:cs="Helvetica"/>
          <w:noProof/>
          <w:color w:val="E64946"/>
          <w:sz w:val="21"/>
          <w:szCs w:val="21"/>
          <w:bdr w:val="none" w:sz="0" w:space="0" w:color="auto" w:frame="1"/>
        </w:rPr>
        <w:drawing>
          <wp:inline distT="0" distB="0" distL="0" distR="0" wp14:anchorId="6A8EF2AD" wp14:editId="0900BB55">
            <wp:extent cx="3571875" cy="923925"/>
            <wp:effectExtent l="0" t="0" r="9525" b="9525"/>
            <wp:docPr id="1" name="Picture 1" descr="https://express-press-release.net/news/wp-content/uploads/2019/10/INKEDIBLES.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10/INKEDIBLES.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923925"/>
                    </a:xfrm>
                    <a:prstGeom prst="rect">
                      <a:avLst/>
                    </a:prstGeom>
                    <a:noFill/>
                    <a:ln>
                      <a:noFill/>
                    </a:ln>
                  </pic:spPr>
                </pic:pic>
              </a:graphicData>
            </a:graphic>
          </wp:inline>
        </w:drawing>
      </w:r>
    </w:p>
    <w:p w:rsidR="00FD014B" w:rsidRPr="00FD014B" w:rsidRDefault="00FD014B" w:rsidP="00FD014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FD014B">
        <w:rPr>
          <w:rFonts w:ascii="Verdana" w:eastAsia="Times New Roman" w:hAnsi="Verdana" w:cs="Helvetica"/>
          <w:b/>
          <w:bCs/>
          <w:color w:val="000000"/>
          <w:sz w:val="21"/>
          <w:szCs w:val="21"/>
        </w:rPr>
        <w:t>Inkedibles</w:t>
      </w:r>
      <w:proofErr w:type="spellEnd"/>
      <w:r w:rsidRPr="00FD014B">
        <w:rPr>
          <w:rFonts w:ascii="Verdana" w:eastAsia="Times New Roman" w:hAnsi="Verdana" w:cs="Helvetica"/>
          <w:b/>
          <w:bCs/>
          <w:color w:val="000000"/>
          <w:sz w:val="21"/>
          <w:szCs w:val="21"/>
        </w:rPr>
        <w:t xml:space="preserve"> logo</w:t>
      </w:r>
    </w:p>
    <w:p w:rsidR="00C84B90" w:rsidRDefault="001360B9">
      <w:pPr>
        <w:rPr>
          <w:rFonts w:ascii="Verdana" w:hAnsi="Verdana"/>
        </w:rPr>
      </w:pPr>
      <w:r>
        <w:rPr>
          <w:rFonts w:ascii="Verdana" w:hAnsi="Verdana"/>
        </w:rPr>
        <w:t>===</w:t>
      </w:r>
    </w:p>
    <w:p w:rsidR="001360B9" w:rsidRDefault="001360B9">
      <w:pPr>
        <w:rPr>
          <w:rFonts w:ascii="Verdana" w:hAnsi="Verdana"/>
        </w:rPr>
      </w:pPr>
    </w:p>
    <w:p w:rsidR="00E81E40" w:rsidRDefault="00E81E40" w:rsidP="00E81E40">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1360B9" w:rsidRPr="001360B9" w:rsidRDefault="001360B9">
      <w:pPr>
        <w:rPr>
          <w:rFonts w:ascii="Verdana" w:hAnsi="Verdana"/>
        </w:rPr>
      </w:pPr>
      <w:bookmarkStart w:id="0" w:name="_GoBack"/>
      <w:bookmarkEnd w:id="0"/>
    </w:p>
    <w:sectPr w:rsidR="001360B9" w:rsidRPr="00136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1E47"/>
    <w:multiLevelType w:val="multilevel"/>
    <w:tmpl w:val="80304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1E"/>
    <w:rsid w:val="0003016C"/>
    <w:rsid w:val="001360B9"/>
    <w:rsid w:val="00364DC5"/>
    <w:rsid w:val="00542A1E"/>
    <w:rsid w:val="00881F5E"/>
    <w:rsid w:val="00E81E40"/>
    <w:rsid w:val="00F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14B"/>
    <w:rPr>
      <w:rFonts w:ascii="Times New Roman" w:eastAsia="Times New Roman" w:hAnsi="Times New Roman" w:cs="Times New Roman"/>
      <w:b/>
      <w:bCs/>
      <w:kern w:val="36"/>
      <w:sz w:val="48"/>
      <w:szCs w:val="48"/>
    </w:rPr>
  </w:style>
  <w:style w:type="paragraph" w:customStyle="1" w:styleId="meta">
    <w:name w:val="meta"/>
    <w:basedOn w:val="Normal"/>
    <w:rsid w:val="00FD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D014B"/>
  </w:style>
  <w:style w:type="character" w:customStyle="1" w:styleId="fn">
    <w:name w:val="fn"/>
    <w:basedOn w:val="DefaultParagraphFont"/>
    <w:rsid w:val="00FD014B"/>
  </w:style>
  <w:style w:type="character" w:styleId="Hyperlink">
    <w:name w:val="Hyperlink"/>
    <w:basedOn w:val="DefaultParagraphFont"/>
    <w:uiPriority w:val="99"/>
    <w:semiHidden/>
    <w:unhideWhenUsed/>
    <w:rsid w:val="00FD014B"/>
    <w:rPr>
      <w:color w:val="0000FF"/>
      <w:u w:val="single"/>
    </w:rPr>
  </w:style>
  <w:style w:type="character" w:customStyle="1" w:styleId="sharify-title">
    <w:name w:val="sharify-title"/>
    <w:basedOn w:val="DefaultParagraphFont"/>
    <w:rsid w:val="00FD014B"/>
  </w:style>
  <w:style w:type="character" w:customStyle="1" w:styleId="sharify-count">
    <w:name w:val="sharify-count"/>
    <w:basedOn w:val="DefaultParagraphFont"/>
    <w:rsid w:val="00FD014B"/>
  </w:style>
  <w:style w:type="paragraph" w:customStyle="1" w:styleId="wp-caption-text">
    <w:name w:val="wp-caption-text"/>
    <w:basedOn w:val="Normal"/>
    <w:rsid w:val="00FD01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0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14B"/>
    <w:rPr>
      <w:b/>
      <w:bCs/>
    </w:rPr>
  </w:style>
  <w:style w:type="paragraph" w:styleId="BalloonText">
    <w:name w:val="Balloon Text"/>
    <w:basedOn w:val="Normal"/>
    <w:link w:val="BalloonTextChar"/>
    <w:uiPriority w:val="99"/>
    <w:semiHidden/>
    <w:unhideWhenUsed/>
    <w:rsid w:val="00FD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14B"/>
    <w:rPr>
      <w:rFonts w:ascii="Times New Roman" w:eastAsia="Times New Roman" w:hAnsi="Times New Roman" w:cs="Times New Roman"/>
      <w:b/>
      <w:bCs/>
      <w:kern w:val="36"/>
      <w:sz w:val="48"/>
      <w:szCs w:val="48"/>
    </w:rPr>
  </w:style>
  <w:style w:type="paragraph" w:customStyle="1" w:styleId="meta">
    <w:name w:val="meta"/>
    <w:basedOn w:val="Normal"/>
    <w:rsid w:val="00FD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D014B"/>
  </w:style>
  <w:style w:type="character" w:customStyle="1" w:styleId="fn">
    <w:name w:val="fn"/>
    <w:basedOn w:val="DefaultParagraphFont"/>
    <w:rsid w:val="00FD014B"/>
  </w:style>
  <w:style w:type="character" w:styleId="Hyperlink">
    <w:name w:val="Hyperlink"/>
    <w:basedOn w:val="DefaultParagraphFont"/>
    <w:uiPriority w:val="99"/>
    <w:semiHidden/>
    <w:unhideWhenUsed/>
    <w:rsid w:val="00FD014B"/>
    <w:rPr>
      <w:color w:val="0000FF"/>
      <w:u w:val="single"/>
    </w:rPr>
  </w:style>
  <w:style w:type="character" w:customStyle="1" w:styleId="sharify-title">
    <w:name w:val="sharify-title"/>
    <w:basedOn w:val="DefaultParagraphFont"/>
    <w:rsid w:val="00FD014B"/>
  </w:style>
  <w:style w:type="character" w:customStyle="1" w:styleId="sharify-count">
    <w:name w:val="sharify-count"/>
    <w:basedOn w:val="DefaultParagraphFont"/>
    <w:rsid w:val="00FD014B"/>
  </w:style>
  <w:style w:type="paragraph" w:customStyle="1" w:styleId="wp-caption-text">
    <w:name w:val="wp-caption-text"/>
    <w:basedOn w:val="Normal"/>
    <w:rsid w:val="00FD01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0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14B"/>
    <w:rPr>
      <w:b/>
      <w:bCs/>
    </w:rPr>
  </w:style>
  <w:style w:type="paragraph" w:styleId="BalloonText">
    <w:name w:val="Balloon Text"/>
    <w:basedOn w:val="Normal"/>
    <w:link w:val="BalloonTextChar"/>
    <w:uiPriority w:val="99"/>
    <w:semiHidden/>
    <w:unhideWhenUsed/>
    <w:rsid w:val="00FD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31590">
      <w:bodyDiv w:val="1"/>
      <w:marLeft w:val="0"/>
      <w:marRight w:val="0"/>
      <w:marTop w:val="0"/>
      <w:marBottom w:val="0"/>
      <w:divBdr>
        <w:top w:val="none" w:sz="0" w:space="0" w:color="auto"/>
        <w:left w:val="none" w:sz="0" w:space="0" w:color="auto"/>
        <w:bottom w:val="none" w:sz="0" w:space="0" w:color="auto"/>
        <w:right w:val="none" w:sz="0" w:space="0" w:color="auto"/>
      </w:divBdr>
      <w:divsChild>
        <w:div w:id="1397128735">
          <w:marLeft w:val="0"/>
          <w:marRight w:val="0"/>
          <w:marTop w:val="0"/>
          <w:marBottom w:val="0"/>
          <w:divBdr>
            <w:top w:val="none" w:sz="0" w:space="0" w:color="auto"/>
            <w:left w:val="none" w:sz="0" w:space="0" w:color="auto"/>
            <w:bottom w:val="none" w:sz="0" w:space="0" w:color="auto"/>
            <w:right w:val="none" w:sz="0" w:space="0" w:color="auto"/>
          </w:divBdr>
          <w:divsChild>
            <w:div w:id="2018343556">
              <w:marLeft w:val="0"/>
              <w:marRight w:val="0"/>
              <w:marTop w:val="0"/>
              <w:marBottom w:val="0"/>
              <w:divBdr>
                <w:top w:val="none" w:sz="0" w:space="0" w:color="auto"/>
                <w:left w:val="none" w:sz="0" w:space="0" w:color="auto"/>
                <w:bottom w:val="none" w:sz="0" w:space="0" w:color="auto"/>
                <w:right w:val="none" w:sz="0" w:space="0" w:color="auto"/>
              </w:divBdr>
            </w:div>
            <w:div w:id="1299845590">
              <w:marLeft w:val="0"/>
              <w:marRight w:val="0"/>
              <w:marTop w:val="0"/>
              <w:marBottom w:val="0"/>
              <w:divBdr>
                <w:top w:val="none" w:sz="0" w:space="0" w:color="auto"/>
                <w:left w:val="none" w:sz="0" w:space="0" w:color="auto"/>
                <w:bottom w:val="none" w:sz="0" w:space="0" w:color="auto"/>
                <w:right w:val="none" w:sz="0" w:space="0" w:color="auto"/>
              </w:divBdr>
            </w:div>
            <w:div w:id="14080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kedibles.com/cic/category.php?category=Custom+Printed+Iced+Cook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9/10/edible_ink_printing-566x264.jpg"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express-press-release.net/news/wp-content/uploads/2019/10/INKEDIBLES.gif" TargetMode="External"/><Relationship Id="rId4" Type="http://schemas.openxmlformats.org/officeDocument/2006/relationships/settings" Target="settings.xml"/><Relationship Id="rId9" Type="http://schemas.openxmlformats.org/officeDocument/2006/relationships/hyperlink" Target="https://inkedi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2019-10-11T15:54:00Z</cp:lastPrinted>
  <dcterms:created xsi:type="dcterms:W3CDTF">2019-10-11T15:52:00Z</dcterms:created>
  <dcterms:modified xsi:type="dcterms:W3CDTF">2019-10-11T15:54:00Z</dcterms:modified>
</cp:coreProperties>
</file>