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B34" w:rsidRPr="00EE6B34" w:rsidRDefault="00EE6B34" w:rsidP="00C87526">
      <w:pPr>
        <w:spacing w:after="0" w:line="240" w:lineRule="auto"/>
        <w:jc w:val="center"/>
        <w:textAlignment w:val="baseline"/>
        <w:outlineLvl w:val="0"/>
        <w:rPr>
          <w:rFonts w:ascii="Verdana" w:eastAsia="Times New Roman" w:hAnsi="Verdana" w:cs="Times New Roman"/>
          <w:color w:val="979797"/>
          <w:sz w:val="24"/>
          <w:szCs w:val="24"/>
        </w:rPr>
      </w:pPr>
      <w:proofErr w:type="spellStart"/>
      <w:r w:rsidRPr="00EE6B34">
        <w:rPr>
          <w:rFonts w:ascii="Verdana" w:eastAsia="Times New Roman" w:hAnsi="Verdana" w:cs="Helvetica"/>
          <w:b/>
          <w:bCs/>
          <w:color w:val="000000"/>
          <w:kern w:val="36"/>
          <w:sz w:val="48"/>
          <w:szCs w:val="48"/>
        </w:rPr>
        <w:t>CoapTech</w:t>
      </w:r>
      <w:proofErr w:type="spellEnd"/>
      <w:r w:rsidRPr="00EE6B34">
        <w:rPr>
          <w:rFonts w:ascii="Verdana" w:eastAsia="Times New Roman" w:hAnsi="Verdana" w:cs="Helvetica"/>
          <w:b/>
          <w:bCs/>
          <w:color w:val="000000"/>
          <w:kern w:val="36"/>
          <w:sz w:val="48"/>
          <w:szCs w:val="48"/>
        </w:rPr>
        <w:t xml:space="preserve"> Raises $7 Million in Series B Funding Led by </w:t>
      </w:r>
      <w:proofErr w:type="spellStart"/>
      <w:r w:rsidRPr="00EE6B34">
        <w:rPr>
          <w:rFonts w:ascii="Verdana" w:eastAsia="Times New Roman" w:hAnsi="Verdana" w:cs="Helvetica"/>
          <w:b/>
          <w:bCs/>
          <w:color w:val="000000"/>
          <w:kern w:val="36"/>
          <w:sz w:val="48"/>
          <w:szCs w:val="48"/>
        </w:rPr>
        <w:t>Hunniwell</w:t>
      </w:r>
      <w:proofErr w:type="spellEnd"/>
      <w:r w:rsidRPr="00EE6B34">
        <w:rPr>
          <w:rFonts w:ascii="Verdana" w:eastAsia="Times New Roman" w:hAnsi="Verdana" w:cs="Helvetica"/>
          <w:b/>
          <w:bCs/>
          <w:color w:val="000000"/>
          <w:kern w:val="36"/>
          <w:sz w:val="48"/>
          <w:szCs w:val="48"/>
        </w:rPr>
        <w:t xml:space="preserve"> Lake Ventures</w:t>
      </w:r>
    </w:p>
    <w:p w:rsidR="00EE6B34" w:rsidRPr="00EE6B34" w:rsidRDefault="00EE6B34" w:rsidP="00C87526">
      <w:pPr>
        <w:shd w:val="clear" w:color="auto" w:fill="FFFFFF"/>
        <w:spacing w:after="0" w:line="240" w:lineRule="auto"/>
        <w:textAlignment w:val="baseline"/>
        <w:rPr>
          <w:rFonts w:ascii="Verdana" w:eastAsia="Times New Roman" w:hAnsi="Verdana" w:cs="Helvetica"/>
          <w:color w:val="000000"/>
          <w:sz w:val="21"/>
          <w:szCs w:val="21"/>
        </w:rPr>
      </w:pPr>
      <w:r w:rsidRPr="00C87526">
        <w:rPr>
          <w:rFonts w:ascii="Verdana" w:eastAsia="Times New Roman" w:hAnsi="Verdana" w:cs="Helvetica"/>
          <w:noProof/>
          <w:color w:val="000000"/>
          <w:sz w:val="21"/>
          <w:szCs w:val="21"/>
        </w:rPr>
        <w:drawing>
          <wp:inline distT="0" distB="0" distL="0" distR="0" wp14:anchorId="70212AF4" wp14:editId="4379CEA6">
            <wp:extent cx="5905500" cy="2514600"/>
            <wp:effectExtent l="0" t="0" r="0" b="0"/>
            <wp:docPr id="1" name="Picture 1" descr="https://express-press-release.net/news/wp-content/uploads/2020/08/PUMA-G-SYSTEM-COAPTECH-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20/08/PUMA-G-SYSTEM-COAPTECH-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514600"/>
                    </a:xfrm>
                    <a:prstGeom prst="rect">
                      <a:avLst/>
                    </a:prstGeom>
                    <a:noFill/>
                    <a:ln>
                      <a:noFill/>
                    </a:ln>
                  </pic:spPr>
                </pic:pic>
              </a:graphicData>
            </a:graphic>
          </wp:inline>
        </w:drawing>
      </w:r>
      <w:r w:rsidRPr="00EE6B34">
        <w:rPr>
          <w:rFonts w:ascii="Verdana" w:eastAsia="Times New Roman" w:hAnsi="Verdana" w:cs="Helvetica"/>
          <w:color w:val="000000"/>
          <w:sz w:val="21"/>
          <w:szCs w:val="21"/>
        </w:rPr>
        <w:t xml:space="preserve">Baltimore, MD, 2020-Aug-28 — /EPR Network/ — </w:t>
      </w:r>
      <w:proofErr w:type="spellStart"/>
      <w:r w:rsidRPr="00EE6B34">
        <w:rPr>
          <w:rFonts w:ascii="Verdana" w:eastAsia="Times New Roman" w:hAnsi="Verdana" w:cs="Helvetica"/>
          <w:color w:val="000000"/>
          <w:sz w:val="21"/>
          <w:szCs w:val="21"/>
        </w:rPr>
        <w:t>CoapTech</w:t>
      </w:r>
      <w:proofErr w:type="spellEnd"/>
      <w:r w:rsidRPr="00EE6B34">
        <w:rPr>
          <w:rFonts w:ascii="Verdana" w:eastAsia="Times New Roman" w:hAnsi="Verdana" w:cs="Helvetica"/>
          <w:color w:val="000000"/>
          <w:sz w:val="21"/>
          <w:szCs w:val="21"/>
        </w:rPr>
        <w:t xml:space="preserve"> LLC (Baltimore, MD), a leading medical device start-up pioneering the world’s first and only ultrasound-based feeding tube placement system, announced today the closing of a Series B investment of $7 million led by Palo Alto-based medical device venture capital firm </w:t>
      </w:r>
      <w:proofErr w:type="spellStart"/>
      <w:r w:rsidRPr="00EE6B34">
        <w:rPr>
          <w:rFonts w:ascii="Verdana" w:eastAsia="Times New Roman" w:hAnsi="Verdana" w:cs="Helvetica"/>
          <w:color w:val="000000"/>
          <w:sz w:val="21"/>
          <w:szCs w:val="21"/>
        </w:rPr>
        <w:t>Hunniwell</w:t>
      </w:r>
      <w:proofErr w:type="spellEnd"/>
      <w:r w:rsidRPr="00EE6B34">
        <w:rPr>
          <w:rFonts w:ascii="Verdana" w:eastAsia="Times New Roman" w:hAnsi="Verdana" w:cs="Helvetica"/>
          <w:color w:val="000000"/>
          <w:sz w:val="21"/>
          <w:szCs w:val="21"/>
        </w:rPr>
        <w:t xml:space="preserve"> Lake Ventures. The financing will be used to fund </w:t>
      </w:r>
      <w:proofErr w:type="spellStart"/>
      <w:r w:rsidRPr="00EE6B34">
        <w:rPr>
          <w:rFonts w:ascii="Verdana" w:eastAsia="Times New Roman" w:hAnsi="Verdana" w:cs="Helvetica"/>
          <w:color w:val="000000"/>
          <w:sz w:val="21"/>
          <w:szCs w:val="21"/>
        </w:rPr>
        <w:t>CoapTech’s</w:t>
      </w:r>
      <w:proofErr w:type="spellEnd"/>
      <w:r w:rsidRPr="00EE6B34">
        <w:rPr>
          <w:rFonts w:ascii="Verdana" w:eastAsia="Times New Roman" w:hAnsi="Verdana" w:cs="Helvetica"/>
          <w:color w:val="000000"/>
          <w:sz w:val="21"/>
          <w:szCs w:val="21"/>
        </w:rPr>
        <w:t xml:space="preserve"> commercialization of its FDA-cleared PUMA-G System.</w:t>
      </w:r>
    </w:p>
    <w:p w:rsidR="00EE6B34" w:rsidRPr="00EE6B34" w:rsidRDefault="00EE6B34" w:rsidP="00EE6B34">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E6B34">
        <w:rPr>
          <w:rFonts w:ascii="Verdana" w:eastAsia="Times New Roman" w:hAnsi="Verdana" w:cs="Helvetica"/>
          <w:color w:val="000000"/>
          <w:sz w:val="21"/>
          <w:szCs w:val="21"/>
        </w:rPr>
        <w:t>By simplifying gastrostomy procedures to the point where they can be conducted at the patient’s bedside with ultrasound, hospitals using PUMA-G benefit by freeing up surgical suites and personnel resources for COVID and other clinical priorities, minimizing cross-contamination, and improving efficiencies in care.</w:t>
      </w:r>
    </w:p>
    <w:p w:rsidR="00EE6B34" w:rsidRPr="00EE6B34" w:rsidRDefault="00EE6B34" w:rsidP="00EE6B34">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roofErr w:type="spellStart"/>
      <w:r w:rsidRPr="00EE6B34">
        <w:rPr>
          <w:rFonts w:ascii="Verdana" w:eastAsia="Times New Roman" w:hAnsi="Verdana" w:cs="Helvetica"/>
          <w:color w:val="000000"/>
          <w:sz w:val="21"/>
          <w:szCs w:val="21"/>
        </w:rPr>
        <w:t>CoapTech</w:t>
      </w:r>
      <w:proofErr w:type="spellEnd"/>
      <w:r w:rsidRPr="00EE6B34">
        <w:rPr>
          <w:rFonts w:ascii="Verdana" w:eastAsia="Times New Roman" w:hAnsi="Verdana" w:cs="Helvetica"/>
          <w:color w:val="000000"/>
          <w:sz w:val="21"/>
          <w:szCs w:val="21"/>
        </w:rPr>
        <w:t xml:space="preserve"> was founded by critical care physician Dr. Steven </w:t>
      </w:r>
      <w:proofErr w:type="spellStart"/>
      <w:r w:rsidRPr="00EE6B34">
        <w:rPr>
          <w:rFonts w:ascii="Verdana" w:eastAsia="Times New Roman" w:hAnsi="Verdana" w:cs="Helvetica"/>
          <w:color w:val="000000"/>
          <w:sz w:val="21"/>
          <w:szCs w:val="21"/>
        </w:rPr>
        <w:t>Tropello</w:t>
      </w:r>
      <w:proofErr w:type="spellEnd"/>
      <w:r w:rsidRPr="00EE6B34">
        <w:rPr>
          <w:rFonts w:ascii="Verdana" w:eastAsia="Times New Roman" w:hAnsi="Verdana" w:cs="Helvetica"/>
          <w:color w:val="000000"/>
          <w:sz w:val="21"/>
          <w:szCs w:val="21"/>
        </w:rPr>
        <w:t xml:space="preserve"> and clinical innovation researcher Howard </w:t>
      </w:r>
      <w:proofErr w:type="spellStart"/>
      <w:r w:rsidRPr="00EE6B34">
        <w:rPr>
          <w:rFonts w:ascii="Verdana" w:eastAsia="Times New Roman" w:hAnsi="Verdana" w:cs="Helvetica"/>
          <w:color w:val="000000"/>
          <w:sz w:val="21"/>
          <w:szCs w:val="21"/>
        </w:rPr>
        <w:t>Carolan</w:t>
      </w:r>
      <w:proofErr w:type="spellEnd"/>
      <w:r w:rsidRPr="00EE6B34">
        <w:rPr>
          <w:rFonts w:ascii="Verdana" w:eastAsia="Times New Roman" w:hAnsi="Verdana" w:cs="Helvetica"/>
          <w:color w:val="000000"/>
          <w:sz w:val="21"/>
          <w:szCs w:val="21"/>
        </w:rPr>
        <w:t>, to reduce unnecessary delays, harm, and costs for feeding tube placement, a vital therapy for millions of patients each year around the world.</w:t>
      </w:r>
    </w:p>
    <w:p w:rsidR="00EE6B34" w:rsidRPr="00EE6B34" w:rsidRDefault="00EE6B34" w:rsidP="00EE6B34">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C87526">
        <w:rPr>
          <w:rFonts w:ascii="Verdana" w:eastAsia="Times New Roman" w:hAnsi="Verdana" w:cs="Helvetica"/>
          <w:b/>
          <w:bCs/>
          <w:color w:val="000000"/>
          <w:sz w:val="21"/>
          <w:szCs w:val="21"/>
          <w:bdr w:val="none" w:sz="0" w:space="0" w:color="auto" w:frame="1"/>
        </w:rPr>
        <w:t xml:space="preserve">Howard </w:t>
      </w:r>
      <w:proofErr w:type="spellStart"/>
      <w:r w:rsidRPr="00C87526">
        <w:rPr>
          <w:rFonts w:ascii="Verdana" w:eastAsia="Times New Roman" w:hAnsi="Verdana" w:cs="Helvetica"/>
          <w:b/>
          <w:bCs/>
          <w:color w:val="000000"/>
          <w:sz w:val="21"/>
          <w:szCs w:val="21"/>
          <w:bdr w:val="none" w:sz="0" w:space="0" w:color="auto" w:frame="1"/>
        </w:rPr>
        <w:t>Carolan</w:t>
      </w:r>
      <w:proofErr w:type="spellEnd"/>
      <w:r w:rsidRPr="00EE6B34">
        <w:rPr>
          <w:rFonts w:ascii="Verdana" w:eastAsia="Times New Roman" w:hAnsi="Verdana" w:cs="Helvetica"/>
          <w:color w:val="000000"/>
          <w:sz w:val="21"/>
          <w:szCs w:val="21"/>
        </w:rPr>
        <w:t xml:space="preserve">, CEO and Co-Founder, states: “We have been receiving fantastic feedback from hospitals in our initial launch program, which are using the PUMA-G System to revolutionize feeding tube placement. By using ultrasound at the patient bedside, rather than the conventional approach of orchestrating expensive and inefficient consults, critical care physicians are completing these procedures in </w:t>
      </w:r>
      <w:proofErr w:type="gramStart"/>
      <w:r w:rsidRPr="00EE6B34">
        <w:rPr>
          <w:rFonts w:ascii="Verdana" w:eastAsia="Times New Roman" w:hAnsi="Verdana" w:cs="Helvetica"/>
          <w:color w:val="000000"/>
          <w:sz w:val="21"/>
          <w:szCs w:val="21"/>
        </w:rPr>
        <w:t>minutes,</w:t>
      </w:r>
      <w:proofErr w:type="gramEnd"/>
      <w:r w:rsidRPr="00EE6B34">
        <w:rPr>
          <w:rFonts w:ascii="Verdana" w:eastAsia="Times New Roman" w:hAnsi="Verdana" w:cs="Helvetica"/>
          <w:color w:val="000000"/>
          <w:sz w:val="21"/>
          <w:szCs w:val="21"/>
        </w:rPr>
        <w:t xml:space="preserve"> on the same shift a feeding tube is first indicated. We’re seeing early indications those efficiencies result in patients leaving the ICU sooner, which saves hospitals many thousands of dollars per admission. A substantial portion of this new funding is from physicians who have seen the device and believe it can become the new default method for feeding tube placement.”</w:t>
      </w:r>
    </w:p>
    <w:p w:rsidR="00EE6B34" w:rsidRPr="00EE6B34" w:rsidRDefault="00EE6B34" w:rsidP="00EE6B34">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C87526">
        <w:rPr>
          <w:rFonts w:ascii="Verdana" w:eastAsia="Times New Roman" w:hAnsi="Verdana" w:cs="Helvetica"/>
          <w:b/>
          <w:bCs/>
          <w:color w:val="000000"/>
          <w:sz w:val="21"/>
          <w:szCs w:val="21"/>
          <w:bdr w:val="none" w:sz="0" w:space="0" w:color="auto" w:frame="1"/>
        </w:rPr>
        <w:lastRenderedPageBreak/>
        <w:t xml:space="preserve">Dr. Steven </w:t>
      </w:r>
      <w:proofErr w:type="spellStart"/>
      <w:r w:rsidRPr="00C87526">
        <w:rPr>
          <w:rFonts w:ascii="Verdana" w:eastAsia="Times New Roman" w:hAnsi="Verdana" w:cs="Helvetica"/>
          <w:b/>
          <w:bCs/>
          <w:color w:val="000000"/>
          <w:sz w:val="21"/>
          <w:szCs w:val="21"/>
          <w:bdr w:val="none" w:sz="0" w:space="0" w:color="auto" w:frame="1"/>
        </w:rPr>
        <w:t>Tropello</w:t>
      </w:r>
      <w:proofErr w:type="spellEnd"/>
      <w:r w:rsidRPr="00EE6B34">
        <w:rPr>
          <w:rFonts w:ascii="Verdana" w:eastAsia="Times New Roman" w:hAnsi="Verdana" w:cs="Helvetica"/>
          <w:color w:val="000000"/>
          <w:sz w:val="21"/>
          <w:szCs w:val="21"/>
        </w:rPr>
        <w:t> elaborates, “</w:t>
      </w:r>
      <w:proofErr w:type="gramStart"/>
      <w:r w:rsidRPr="00EE6B34">
        <w:rPr>
          <w:rFonts w:ascii="Verdana" w:eastAsia="Times New Roman" w:hAnsi="Verdana" w:cs="Helvetica"/>
          <w:color w:val="000000"/>
          <w:sz w:val="21"/>
          <w:szCs w:val="21"/>
        </w:rPr>
        <w:t>the</w:t>
      </w:r>
      <w:proofErr w:type="gramEnd"/>
      <w:r w:rsidRPr="00EE6B34">
        <w:rPr>
          <w:rFonts w:ascii="Verdana" w:eastAsia="Times New Roman" w:hAnsi="Verdana" w:cs="Helvetica"/>
          <w:color w:val="000000"/>
          <w:sz w:val="21"/>
          <w:szCs w:val="21"/>
        </w:rPr>
        <w:t xml:space="preserve"> PUMA-G System is proving itself ready for standard-of-care adoption for safe and timely gastrostomy tube placement. It is also proving a powerful approach in the fight against COVID, by completely eliminating transport of patients, team members, and reprocessed tools throughout the hospital in favor of a sterile, disposable, bedside solution. I am also very excited about other clinical applications of the PUMA platform we are developing and aim to have for </w:t>
      </w:r>
      <w:proofErr w:type="gramStart"/>
      <w:r w:rsidRPr="00EE6B34">
        <w:rPr>
          <w:rFonts w:ascii="Verdana" w:eastAsia="Times New Roman" w:hAnsi="Verdana" w:cs="Helvetica"/>
          <w:color w:val="000000"/>
          <w:sz w:val="21"/>
          <w:szCs w:val="21"/>
        </w:rPr>
        <w:t>patients</w:t>
      </w:r>
      <w:proofErr w:type="gramEnd"/>
      <w:r w:rsidRPr="00EE6B34">
        <w:rPr>
          <w:rFonts w:ascii="Verdana" w:eastAsia="Times New Roman" w:hAnsi="Verdana" w:cs="Helvetica"/>
          <w:color w:val="000000"/>
          <w:sz w:val="21"/>
          <w:szCs w:val="21"/>
        </w:rPr>
        <w:t xml:space="preserve"> in the near future.”</w:t>
      </w:r>
    </w:p>
    <w:p w:rsidR="00EE6B34" w:rsidRPr="00EE6B34" w:rsidRDefault="00EE6B34" w:rsidP="00EE6B34">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E6B34">
        <w:rPr>
          <w:rFonts w:ascii="Verdana" w:eastAsia="Times New Roman" w:hAnsi="Verdana" w:cs="Helvetica"/>
          <w:color w:val="000000"/>
          <w:sz w:val="21"/>
          <w:szCs w:val="21"/>
        </w:rPr>
        <w:t xml:space="preserve">This Series B investment was led by </w:t>
      </w:r>
      <w:proofErr w:type="spellStart"/>
      <w:r w:rsidRPr="00EE6B34">
        <w:rPr>
          <w:rFonts w:ascii="Verdana" w:eastAsia="Times New Roman" w:hAnsi="Verdana" w:cs="Helvetica"/>
          <w:color w:val="000000"/>
          <w:sz w:val="21"/>
          <w:szCs w:val="21"/>
        </w:rPr>
        <w:t>Hunniwell</w:t>
      </w:r>
      <w:proofErr w:type="spellEnd"/>
      <w:r w:rsidRPr="00EE6B34">
        <w:rPr>
          <w:rFonts w:ascii="Verdana" w:eastAsia="Times New Roman" w:hAnsi="Verdana" w:cs="Helvetica"/>
          <w:color w:val="000000"/>
          <w:sz w:val="21"/>
          <w:szCs w:val="21"/>
        </w:rPr>
        <w:t xml:space="preserve"> Lake Ventures, a Palo Alto-based medical device venture capital firm.</w:t>
      </w:r>
    </w:p>
    <w:p w:rsidR="00EE6B34" w:rsidRPr="00EE6B34" w:rsidRDefault="00EE6B34" w:rsidP="00EE6B34">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C87526">
        <w:rPr>
          <w:rFonts w:ascii="Verdana" w:eastAsia="Times New Roman" w:hAnsi="Verdana" w:cs="Helvetica"/>
          <w:b/>
          <w:bCs/>
          <w:color w:val="000000"/>
          <w:sz w:val="21"/>
          <w:szCs w:val="21"/>
          <w:bdr w:val="none" w:sz="0" w:space="0" w:color="auto" w:frame="1"/>
        </w:rPr>
        <w:t xml:space="preserve">Daniel </w:t>
      </w:r>
      <w:proofErr w:type="spellStart"/>
      <w:r w:rsidRPr="00C87526">
        <w:rPr>
          <w:rFonts w:ascii="Verdana" w:eastAsia="Times New Roman" w:hAnsi="Verdana" w:cs="Helvetica"/>
          <w:b/>
          <w:bCs/>
          <w:color w:val="000000"/>
          <w:sz w:val="21"/>
          <w:szCs w:val="21"/>
          <w:bdr w:val="none" w:sz="0" w:space="0" w:color="auto" w:frame="1"/>
        </w:rPr>
        <w:t>Teo</w:t>
      </w:r>
      <w:proofErr w:type="spellEnd"/>
      <w:r w:rsidRPr="00EE6B34">
        <w:rPr>
          <w:rFonts w:ascii="Verdana" w:eastAsia="Times New Roman" w:hAnsi="Verdana" w:cs="Helvetica"/>
          <w:color w:val="000000"/>
          <w:sz w:val="21"/>
          <w:szCs w:val="21"/>
        </w:rPr>
        <w:t xml:space="preserve">, Managing Partner at </w:t>
      </w:r>
      <w:proofErr w:type="spellStart"/>
      <w:r w:rsidRPr="00EE6B34">
        <w:rPr>
          <w:rFonts w:ascii="Verdana" w:eastAsia="Times New Roman" w:hAnsi="Verdana" w:cs="Helvetica"/>
          <w:color w:val="000000"/>
          <w:sz w:val="21"/>
          <w:szCs w:val="21"/>
        </w:rPr>
        <w:t>Hunniwell</w:t>
      </w:r>
      <w:proofErr w:type="spellEnd"/>
      <w:r w:rsidRPr="00EE6B34">
        <w:rPr>
          <w:rFonts w:ascii="Verdana" w:eastAsia="Times New Roman" w:hAnsi="Verdana" w:cs="Helvetica"/>
          <w:color w:val="000000"/>
          <w:sz w:val="21"/>
          <w:szCs w:val="21"/>
        </w:rPr>
        <w:t xml:space="preserve"> Lake Ventures, further states “</w:t>
      </w:r>
      <w:proofErr w:type="spellStart"/>
      <w:r w:rsidRPr="00EE6B34">
        <w:rPr>
          <w:rFonts w:ascii="Verdana" w:eastAsia="Times New Roman" w:hAnsi="Verdana" w:cs="Helvetica"/>
          <w:color w:val="000000"/>
          <w:sz w:val="21"/>
          <w:szCs w:val="21"/>
        </w:rPr>
        <w:t>Coaptech’s</w:t>
      </w:r>
      <w:proofErr w:type="spellEnd"/>
      <w:r w:rsidRPr="00EE6B34">
        <w:rPr>
          <w:rFonts w:ascii="Verdana" w:eastAsia="Times New Roman" w:hAnsi="Verdana" w:cs="Helvetica"/>
          <w:color w:val="000000"/>
          <w:sz w:val="21"/>
          <w:szCs w:val="21"/>
        </w:rPr>
        <w:t xml:space="preserve"> PUMA System has the potential to transform gastrostomy and many other surgical procedures by allowing them to be performed using ultrasound at the bedside, in hospitals, ambulatory centers, skilled nursing facilities, and LTACHs (Long-term Acute Care Hospitals). This also benefits patients by bringing the procedure closer to the Point-of-Demand (</w:t>
      </w:r>
      <w:proofErr w:type="spellStart"/>
      <w:r w:rsidRPr="00EE6B34">
        <w:rPr>
          <w:rFonts w:ascii="Verdana" w:eastAsia="Times New Roman" w:hAnsi="Verdana" w:cs="Helvetica"/>
          <w:color w:val="000000"/>
          <w:sz w:val="21"/>
          <w:szCs w:val="21"/>
        </w:rPr>
        <w:t>PoD</w:t>
      </w:r>
      <w:proofErr w:type="spellEnd"/>
      <w:r w:rsidRPr="00EE6B34">
        <w:rPr>
          <w:rFonts w:ascii="Verdana" w:eastAsia="Times New Roman" w:hAnsi="Verdana" w:cs="Helvetica"/>
          <w:color w:val="000000"/>
          <w:sz w:val="21"/>
          <w:szCs w:val="21"/>
        </w:rPr>
        <w:t>) and giving them more options with a larger community of medical providers capable of performing the procedure.</w:t>
      </w:r>
    </w:p>
    <w:p w:rsidR="00EE6B34" w:rsidRPr="00EE6B34" w:rsidRDefault="00EE6B34" w:rsidP="00EE6B34">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C87526">
        <w:rPr>
          <w:rFonts w:ascii="Verdana" w:eastAsia="Times New Roman" w:hAnsi="Verdana" w:cs="Helvetica"/>
          <w:b/>
          <w:bCs/>
          <w:color w:val="000000"/>
          <w:sz w:val="21"/>
          <w:szCs w:val="21"/>
          <w:bdr w:val="none" w:sz="0" w:space="0" w:color="auto" w:frame="1"/>
        </w:rPr>
        <w:t xml:space="preserve">About </w:t>
      </w:r>
      <w:proofErr w:type="spellStart"/>
      <w:r w:rsidRPr="00C87526">
        <w:rPr>
          <w:rFonts w:ascii="Verdana" w:eastAsia="Times New Roman" w:hAnsi="Verdana" w:cs="Helvetica"/>
          <w:b/>
          <w:bCs/>
          <w:color w:val="000000"/>
          <w:sz w:val="21"/>
          <w:szCs w:val="21"/>
          <w:bdr w:val="none" w:sz="0" w:space="0" w:color="auto" w:frame="1"/>
        </w:rPr>
        <w:t>CoapTech</w:t>
      </w:r>
      <w:proofErr w:type="spellEnd"/>
      <w:r w:rsidRPr="00EE6B34">
        <w:rPr>
          <w:rFonts w:ascii="Verdana" w:eastAsia="Times New Roman" w:hAnsi="Verdana" w:cs="Helvetica"/>
          <w:color w:val="000000"/>
          <w:sz w:val="21"/>
          <w:szCs w:val="21"/>
        </w:rPr>
        <w:br/>
        <w:t xml:space="preserve">Founded in Baltimore, Maryland, </w:t>
      </w:r>
      <w:proofErr w:type="spellStart"/>
      <w:r w:rsidRPr="00EE6B34">
        <w:rPr>
          <w:rFonts w:ascii="Verdana" w:eastAsia="Times New Roman" w:hAnsi="Verdana" w:cs="Helvetica"/>
          <w:color w:val="000000"/>
          <w:sz w:val="21"/>
          <w:szCs w:val="21"/>
        </w:rPr>
        <w:t>CoapTech</w:t>
      </w:r>
      <w:proofErr w:type="spellEnd"/>
      <w:r w:rsidRPr="00EE6B34">
        <w:rPr>
          <w:rFonts w:ascii="Verdana" w:eastAsia="Times New Roman" w:hAnsi="Verdana" w:cs="Helvetica"/>
          <w:color w:val="000000"/>
          <w:sz w:val="21"/>
          <w:szCs w:val="21"/>
        </w:rPr>
        <w:t xml:space="preserve"> seeks to bring to the international market breakthrough medical devices utilizing the Point of care Ultrasound Magnet Aligned (PUMA) System, a patented technology developed by Dr. Steven </w:t>
      </w:r>
      <w:proofErr w:type="spellStart"/>
      <w:r w:rsidRPr="00EE6B34">
        <w:rPr>
          <w:rFonts w:ascii="Verdana" w:eastAsia="Times New Roman" w:hAnsi="Verdana" w:cs="Helvetica"/>
          <w:color w:val="000000"/>
          <w:sz w:val="21"/>
          <w:szCs w:val="21"/>
        </w:rPr>
        <w:t>Tropello</w:t>
      </w:r>
      <w:proofErr w:type="spellEnd"/>
      <w:r w:rsidRPr="00EE6B34">
        <w:rPr>
          <w:rFonts w:ascii="Verdana" w:eastAsia="Times New Roman" w:hAnsi="Verdana" w:cs="Helvetica"/>
          <w:color w:val="000000"/>
          <w:sz w:val="21"/>
          <w:szCs w:val="21"/>
        </w:rPr>
        <w:t xml:space="preserve"> most notably leveraged in the PUMA-G system. PUMA-G was conceived by Dr. </w:t>
      </w:r>
      <w:proofErr w:type="spellStart"/>
      <w:r w:rsidRPr="00EE6B34">
        <w:rPr>
          <w:rFonts w:ascii="Verdana" w:eastAsia="Times New Roman" w:hAnsi="Verdana" w:cs="Helvetica"/>
          <w:color w:val="000000"/>
          <w:sz w:val="21"/>
          <w:szCs w:val="21"/>
        </w:rPr>
        <w:t>Tropello</w:t>
      </w:r>
      <w:proofErr w:type="spellEnd"/>
      <w:r w:rsidRPr="00EE6B34">
        <w:rPr>
          <w:rFonts w:ascii="Verdana" w:eastAsia="Times New Roman" w:hAnsi="Verdana" w:cs="Helvetica"/>
          <w:color w:val="000000"/>
          <w:sz w:val="21"/>
          <w:szCs w:val="21"/>
        </w:rPr>
        <w:t xml:space="preserve"> after the critical care physician became frustrated by the inefficiency of the current feeding tube placement system in hospitals. The novel PUMA technology has the potential to disrupt multiple medical procedures with new, minimally invasive alternatives based on ultrasound – substantially reducing costs and improving patient experience, safety, efficiencies, and access.</w:t>
      </w:r>
    </w:p>
    <w:p w:rsidR="00EE6B34" w:rsidRPr="00EE6B34" w:rsidRDefault="00EE6B34" w:rsidP="00EE6B34">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C87526">
        <w:rPr>
          <w:rFonts w:ascii="Verdana" w:eastAsia="Times New Roman" w:hAnsi="Verdana" w:cs="Helvetica"/>
          <w:b/>
          <w:bCs/>
          <w:color w:val="000000"/>
          <w:sz w:val="21"/>
          <w:szCs w:val="21"/>
          <w:bdr w:val="none" w:sz="0" w:space="0" w:color="auto" w:frame="1"/>
        </w:rPr>
        <w:t xml:space="preserve">About </w:t>
      </w:r>
      <w:proofErr w:type="spellStart"/>
      <w:r w:rsidRPr="00C87526">
        <w:rPr>
          <w:rFonts w:ascii="Verdana" w:eastAsia="Times New Roman" w:hAnsi="Verdana" w:cs="Helvetica"/>
          <w:b/>
          <w:bCs/>
          <w:color w:val="000000"/>
          <w:sz w:val="21"/>
          <w:szCs w:val="21"/>
          <w:bdr w:val="none" w:sz="0" w:space="0" w:color="auto" w:frame="1"/>
        </w:rPr>
        <w:t>Hunniwell</w:t>
      </w:r>
      <w:proofErr w:type="spellEnd"/>
      <w:r w:rsidRPr="00C87526">
        <w:rPr>
          <w:rFonts w:ascii="Verdana" w:eastAsia="Times New Roman" w:hAnsi="Verdana" w:cs="Helvetica"/>
          <w:b/>
          <w:bCs/>
          <w:color w:val="000000"/>
          <w:sz w:val="21"/>
          <w:szCs w:val="21"/>
          <w:bdr w:val="none" w:sz="0" w:space="0" w:color="auto" w:frame="1"/>
        </w:rPr>
        <w:t xml:space="preserve"> Lake Ventures</w:t>
      </w:r>
      <w:r w:rsidRPr="00EE6B34">
        <w:rPr>
          <w:rFonts w:ascii="Verdana" w:eastAsia="Times New Roman" w:hAnsi="Verdana" w:cs="Helvetica"/>
          <w:color w:val="000000"/>
          <w:sz w:val="21"/>
          <w:szCs w:val="21"/>
        </w:rPr>
        <w:br/>
        <w:t xml:space="preserve">Founded by Richard Fang and Daniel </w:t>
      </w:r>
      <w:proofErr w:type="spellStart"/>
      <w:r w:rsidRPr="00EE6B34">
        <w:rPr>
          <w:rFonts w:ascii="Verdana" w:eastAsia="Times New Roman" w:hAnsi="Verdana" w:cs="Helvetica"/>
          <w:color w:val="000000"/>
          <w:sz w:val="21"/>
          <w:szCs w:val="21"/>
        </w:rPr>
        <w:t>Teo</w:t>
      </w:r>
      <w:proofErr w:type="spellEnd"/>
      <w:r w:rsidRPr="00EE6B34">
        <w:rPr>
          <w:rFonts w:ascii="Verdana" w:eastAsia="Times New Roman" w:hAnsi="Verdana" w:cs="Helvetica"/>
          <w:color w:val="000000"/>
          <w:sz w:val="21"/>
          <w:szCs w:val="21"/>
        </w:rPr>
        <w:t xml:space="preserve">, successful medical device entrepreneurs turned venture </w:t>
      </w:r>
      <w:proofErr w:type="gramStart"/>
      <w:r w:rsidRPr="00EE6B34">
        <w:rPr>
          <w:rFonts w:ascii="Verdana" w:eastAsia="Times New Roman" w:hAnsi="Verdana" w:cs="Helvetica"/>
          <w:color w:val="000000"/>
          <w:sz w:val="21"/>
          <w:szCs w:val="21"/>
        </w:rPr>
        <w:t>capitalists,</w:t>
      </w:r>
      <w:proofErr w:type="gramEnd"/>
      <w:r w:rsidRPr="00EE6B34">
        <w:rPr>
          <w:rFonts w:ascii="Verdana" w:eastAsia="Times New Roman" w:hAnsi="Verdana" w:cs="Helvetica"/>
          <w:color w:val="000000"/>
          <w:sz w:val="21"/>
          <w:szCs w:val="21"/>
        </w:rPr>
        <w:t xml:space="preserve"> </w:t>
      </w:r>
      <w:proofErr w:type="spellStart"/>
      <w:r w:rsidRPr="00EE6B34">
        <w:rPr>
          <w:rFonts w:ascii="Verdana" w:eastAsia="Times New Roman" w:hAnsi="Verdana" w:cs="Helvetica"/>
          <w:color w:val="000000"/>
          <w:sz w:val="21"/>
          <w:szCs w:val="21"/>
        </w:rPr>
        <w:t>Hunniwell</w:t>
      </w:r>
      <w:proofErr w:type="spellEnd"/>
      <w:r w:rsidRPr="00EE6B34">
        <w:rPr>
          <w:rFonts w:ascii="Verdana" w:eastAsia="Times New Roman" w:hAnsi="Verdana" w:cs="Helvetica"/>
          <w:color w:val="000000"/>
          <w:sz w:val="21"/>
          <w:szCs w:val="21"/>
        </w:rPr>
        <w:t xml:space="preserve"> Lake Ventures’ mission is to make surgery safer, more accessible and less invasive by investing in surgical innovations that help medical providers See, Treat and Heal better.</w:t>
      </w:r>
    </w:p>
    <w:p w:rsidR="00EE6B34" w:rsidRPr="00EE6B34" w:rsidRDefault="00EE6B34" w:rsidP="00EE6B34">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E6B34">
        <w:rPr>
          <w:rFonts w:ascii="Verdana" w:eastAsia="Times New Roman" w:hAnsi="Verdana" w:cs="Helvetica"/>
          <w:color w:val="000000"/>
          <w:sz w:val="21"/>
          <w:szCs w:val="21"/>
        </w:rPr>
        <w:t>Media contacts:</w:t>
      </w:r>
    </w:p>
    <w:p w:rsidR="00EE6B34" w:rsidRPr="00EE6B34" w:rsidRDefault="00EE6B34" w:rsidP="00EE6B34">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proofErr w:type="spellStart"/>
      <w:r w:rsidRPr="00EE6B34">
        <w:rPr>
          <w:rFonts w:ascii="Verdana" w:eastAsia="Times New Roman" w:hAnsi="Verdana" w:cs="Helvetica"/>
          <w:color w:val="000000"/>
          <w:sz w:val="21"/>
          <w:szCs w:val="21"/>
        </w:rPr>
        <w:t>CoapTech</w:t>
      </w:r>
      <w:proofErr w:type="spellEnd"/>
      <w:r w:rsidRPr="00EE6B34">
        <w:rPr>
          <w:rFonts w:ascii="Verdana" w:eastAsia="Times New Roman" w:hAnsi="Verdana" w:cs="Helvetica"/>
          <w:color w:val="000000"/>
          <w:sz w:val="21"/>
          <w:szCs w:val="21"/>
        </w:rPr>
        <w:br/>
        <w:t>info@coaptech.com</w:t>
      </w:r>
      <w:r w:rsidRPr="00EE6B34">
        <w:rPr>
          <w:rFonts w:ascii="Verdana" w:eastAsia="Times New Roman" w:hAnsi="Verdana" w:cs="Helvetica"/>
          <w:color w:val="000000"/>
          <w:sz w:val="21"/>
          <w:szCs w:val="21"/>
        </w:rPr>
        <w:br/>
      </w:r>
      <w:hyperlink r:id="rId7" w:tgtFrame="_blank" w:history="1">
        <w:r w:rsidRPr="00C87526">
          <w:rPr>
            <w:rFonts w:ascii="Verdana" w:eastAsia="Times New Roman" w:hAnsi="Verdana" w:cs="Helvetica"/>
            <w:color w:val="E64946"/>
            <w:sz w:val="21"/>
            <w:szCs w:val="21"/>
            <w:u w:val="single"/>
            <w:bdr w:val="none" w:sz="0" w:space="0" w:color="auto" w:frame="1"/>
          </w:rPr>
          <w:t>www.coaptech.com</w:t>
        </w:r>
      </w:hyperlink>
    </w:p>
    <w:p w:rsidR="00EE6B34" w:rsidRPr="00EE6B34" w:rsidRDefault="00EE6B34" w:rsidP="00EE6B34">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proofErr w:type="spellStart"/>
      <w:r w:rsidRPr="00EE6B34">
        <w:rPr>
          <w:rFonts w:ascii="Verdana" w:eastAsia="Times New Roman" w:hAnsi="Verdana" w:cs="Helvetica"/>
          <w:color w:val="000000"/>
          <w:sz w:val="21"/>
          <w:szCs w:val="21"/>
        </w:rPr>
        <w:t>Hunniwell</w:t>
      </w:r>
      <w:proofErr w:type="spellEnd"/>
      <w:r w:rsidRPr="00EE6B34">
        <w:rPr>
          <w:rFonts w:ascii="Verdana" w:eastAsia="Times New Roman" w:hAnsi="Verdana" w:cs="Helvetica"/>
          <w:color w:val="000000"/>
          <w:sz w:val="21"/>
          <w:szCs w:val="21"/>
        </w:rPr>
        <w:br/>
        <w:t>info@hunniwell.com</w:t>
      </w:r>
      <w:r w:rsidRPr="00EE6B34">
        <w:rPr>
          <w:rFonts w:ascii="Verdana" w:eastAsia="Times New Roman" w:hAnsi="Verdana" w:cs="Helvetica"/>
          <w:color w:val="000000"/>
          <w:sz w:val="21"/>
          <w:szCs w:val="21"/>
        </w:rPr>
        <w:br/>
      </w:r>
      <w:hyperlink r:id="rId8" w:tgtFrame="_blank" w:history="1">
        <w:r w:rsidRPr="00C87526">
          <w:rPr>
            <w:rFonts w:ascii="Verdana" w:eastAsia="Times New Roman" w:hAnsi="Verdana" w:cs="Helvetica"/>
            <w:color w:val="E64946"/>
            <w:sz w:val="21"/>
            <w:szCs w:val="21"/>
            <w:u w:val="single"/>
            <w:bdr w:val="none" w:sz="0" w:space="0" w:color="auto" w:frame="1"/>
          </w:rPr>
          <w:t>www.hunniwell.com</w:t>
        </w:r>
      </w:hyperlink>
    </w:p>
    <w:p w:rsidR="00C84B90" w:rsidRDefault="00C87526">
      <w:pPr>
        <w:rPr>
          <w:rFonts w:ascii="Verdana" w:hAnsi="Verdana"/>
        </w:rPr>
      </w:pPr>
      <w:r>
        <w:rPr>
          <w:rFonts w:ascii="Verdana" w:hAnsi="Verdana"/>
        </w:rPr>
        <w:t>===</w:t>
      </w:r>
    </w:p>
    <w:p w:rsidR="00C87526" w:rsidRPr="00C87526" w:rsidRDefault="00894451">
      <w:pPr>
        <w:rPr>
          <w:rFonts w:ascii="Verdana" w:hAnsi="Verdana"/>
        </w:rPr>
      </w:pPr>
      <w:r>
        <w:rPr>
          <w:rFonts w:ascii="Arial" w:hAnsi="Arial" w:cs="Arial"/>
          <w:sz w:val="20"/>
          <w:szCs w:val="20"/>
        </w:rPr>
        <w:t>Press release distributed via EPR Network (</w:t>
      </w:r>
      <w:hyperlink r:id="rId9" w:history="1">
        <w:r>
          <w:rPr>
            <w:rStyle w:val="Hyperlink"/>
            <w:rFonts w:ascii="Arial" w:hAnsi="Arial" w:cs="Arial"/>
            <w:sz w:val="20"/>
            <w:szCs w:val="20"/>
          </w:rPr>
          <w:t>http://express-press-release.net/submit-press-release.php</w:t>
        </w:r>
      </w:hyperlink>
      <w:r>
        <w:rPr>
          <w:rFonts w:ascii="Arial" w:hAnsi="Arial" w:cs="Arial"/>
          <w:sz w:val="20"/>
          <w:szCs w:val="20"/>
        </w:rPr>
        <w:t>)</w:t>
      </w:r>
      <w:bookmarkStart w:id="0" w:name="_GoBack"/>
      <w:bookmarkEnd w:id="0"/>
    </w:p>
    <w:sectPr w:rsidR="00C87526" w:rsidRPr="00C87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1193D"/>
    <w:multiLevelType w:val="multilevel"/>
    <w:tmpl w:val="CC9CFF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B34"/>
    <w:rsid w:val="0003016C"/>
    <w:rsid w:val="00364DC5"/>
    <w:rsid w:val="0048716F"/>
    <w:rsid w:val="00894451"/>
    <w:rsid w:val="00C87526"/>
    <w:rsid w:val="00EE6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6B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B34"/>
    <w:rPr>
      <w:rFonts w:ascii="Times New Roman" w:eastAsia="Times New Roman" w:hAnsi="Times New Roman" w:cs="Times New Roman"/>
      <w:b/>
      <w:bCs/>
      <w:kern w:val="36"/>
      <w:sz w:val="48"/>
      <w:szCs w:val="48"/>
    </w:rPr>
  </w:style>
  <w:style w:type="paragraph" w:customStyle="1" w:styleId="meta">
    <w:name w:val="meta"/>
    <w:basedOn w:val="Normal"/>
    <w:rsid w:val="00EE6B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EE6B34"/>
  </w:style>
  <w:style w:type="character" w:customStyle="1" w:styleId="fn">
    <w:name w:val="fn"/>
    <w:basedOn w:val="DefaultParagraphFont"/>
    <w:rsid w:val="00EE6B34"/>
  </w:style>
  <w:style w:type="character" w:styleId="Hyperlink">
    <w:name w:val="Hyperlink"/>
    <w:basedOn w:val="DefaultParagraphFont"/>
    <w:uiPriority w:val="99"/>
    <w:semiHidden/>
    <w:unhideWhenUsed/>
    <w:rsid w:val="00EE6B34"/>
    <w:rPr>
      <w:color w:val="0000FF"/>
      <w:u w:val="single"/>
    </w:rPr>
  </w:style>
  <w:style w:type="character" w:customStyle="1" w:styleId="sharify-title">
    <w:name w:val="sharify-title"/>
    <w:basedOn w:val="DefaultParagraphFont"/>
    <w:rsid w:val="00EE6B34"/>
  </w:style>
  <w:style w:type="character" w:customStyle="1" w:styleId="sharify-count">
    <w:name w:val="sharify-count"/>
    <w:basedOn w:val="DefaultParagraphFont"/>
    <w:rsid w:val="00EE6B34"/>
  </w:style>
  <w:style w:type="paragraph" w:styleId="NormalWeb">
    <w:name w:val="Normal (Web)"/>
    <w:basedOn w:val="Normal"/>
    <w:uiPriority w:val="99"/>
    <w:semiHidden/>
    <w:unhideWhenUsed/>
    <w:rsid w:val="00EE6B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6B34"/>
    <w:rPr>
      <w:b/>
      <w:bCs/>
    </w:rPr>
  </w:style>
  <w:style w:type="paragraph" w:styleId="BalloonText">
    <w:name w:val="Balloon Text"/>
    <w:basedOn w:val="Normal"/>
    <w:link w:val="BalloonTextChar"/>
    <w:uiPriority w:val="99"/>
    <w:semiHidden/>
    <w:unhideWhenUsed/>
    <w:rsid w:val="00EE6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B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6B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B34"/>
    <w:rPr>
      <w:rFonts w:ascii="Times New Roman" w:eastAsia="Times New Roman" w:hAnsi="Times New Roman" w:cs="Times New Roman"/>
      <w:b/>
      <w:bCs/>
      <w:kern w:val="36"/>
      <w:sz w:val="48"/>
      <w:szCs w:val="48"/>
    </w:rPr>
  </w:style>
  <w:style w:type="paragraph" w:customStyle="1" w:styleId="meta">
    <w:name w:val="meta"/>
    <w:basedOn w:val="Normal"/>
    <w:rsid w:val="00EE6B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EE6B34"/>
  </w:style>
  <w:style w:type="character" w:customStyle="1" w:styleId="fn">
    <w:name w:val="fn"/>
    <w:basedOn w:val="DefaultParagraphFont"/>
    <w:rsid w:val="00EE6B34"/>
  </w:style>
  <w:style w:type="character" w:styleId="Hyperlink">
    <w:name w:val="Hyperlink"/>
    <w:basedOn w:val="DefaultParagraphFont"/>
    <w:uiPriority w:val="99"/>
    <w:semiHidden/>
    <w:unhideWhenUsed/>
    <w:rsid w:val="00EE6B34"/>
    <w:rPr>
      <w:color w:val="0000FF"/>
      <w:u w:val="single"/>
    </w:rPr>
  </w:style>
  <w:style w:type="character" w:customStyle="1" w:styleId="sharify-title">
    <w:name w:val="sharify-title"/>
    <w:basedOn w:val="DefaultParagraphFont"/>
    <w:rsid w:val="00EE6B34"/>
  </w:style>
  <w:style w:type="character" w:customStyle="1" w:styleId="sharify-count">
    <w:name w:val="sharify-count"/>
    <w:basedOn w:val="DefaultParagraphFont"/>
    <w:rsid w:val="00EE6B34"/>
  </w:style>
  <w:style w:type="paragraph" w:styleId="NormalWeb">
    <w:name w:val="Normal (Web)"/>
    <w:basedOn w:val="Normal"/>
    <w:uiPriority w:val="99"/>
    <w:semiHidden/>
    <w:unhideWhenUsed/>
    <w:rsid w:val="00EE6B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6B34"/>
    <w:rPr>
      <w:b/>
      <w:bCs/>
    </w:rPr>
  </w:style>
  <w:style w:type="paragraph" w:styleId="BalloonText">
    <w:name w:val="Balloon Text"/>
    <w:basedOn w:val="Normal"/>
    <w:link w:val="BalloonTextChar"/>
    <w:uiPriority w:val="99"/>
    <w:semiHidden/>
    <w:unhideWhenUsed/>
    <w:rsid w:val="00EE6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B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40383">
      <w:bodyDiv w:val="1"/>
      <w:marLeft w:val="0"/>
      <w:marRight w:val="0"/>
      <w:marTop w:val="0"/>
      <w:marBottom w:val="0"/>
      <w:divBdr>
        <w:top w:val="none" w:sz="0" w:space="0" w:color="auto"/>
        <w:left w:val="none" w:sz="0" w:space="0" w:color="auto"/>
        <w:bottom w:val="none" w:sz="0" w:space="0" w:color="auto"/>
        <w:right w:val="none" w:sz="0" w:space="0" w:color="auto"/>
      </w:divBdr>
      <w:divsChild>
        <w:div w:id="1090080423">
          <w:marLeft w:val="0"/>
          <w:marRight w:val="0"/>
          <w:marTop w:val="0"/>
          <w:marBottom w:val="0"/>
          <w:divBdr>
            <w:top w:val="none" w:sz="0" w:space="0" w:color="auto"/>
            <w:left w:val="none" w:sz="0" w:space="0" w:color="auto"/>
            <w:bottom w:val="none" w:sz="0" w:space="0" w:color="auto"/>
            <w:right w:val="none" w:sz="0" w:space="0" w:color="auto"/>
          </w:divBdr>
          <w:divsChild>
            <w:div w:id="766193388">
              <w:marLeft w:val="0"/>
              <w:marRight w:val="0"/>
              <w:marTop w:val="0"/>
              <w:marBottom w:val="0"/>
              <w:divBdr>
                <w:top w:val="none" w:sz="0" w:space="0" w:color="auto"/>
                <w:left w:val="none" w:sz="0" w:space="0" w:color="auto"/>
                <w:bottom w:val="none" w:sz="0" w:space="0" w:color="auto"/>
                <w:right w:val="none" w:sz="0" w:space="0" w:color="auto"/>
              </w:divBdr>
            </w:div>
            <w:div w:id="81259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nniwell.com/" TargetMode="External"/><Relationship Id="rId3" Type="http://schemas.microsoft.com/office/2007/relationships/stylesWithEffects" Target="stylesWithEffects.xml"/><Relationship Id="rId7" Type="http://schemas.openxmlformats.org/officeDocument/2006/relationships/hyperlink" Target="http://www.coapte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xpress-press-release.net/submit-press-rele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cp:revision>
  <cp:lastPrinted>2020-08-28T08:16:00Z</cp:lastPrinted>
  <dcterms:created xsi:type="dcterms:W3CDTF">2020-08-28T08:15:00Z</dcterms:created>
  <dcterms:modified xsi:type="dcterms:W3CDTF">2020-08-28T08:17:00Z</dcterms:modified>
</cp:coreProperties>
</file>