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0B" w:rsidRPr="004A660B" w:rsidRDefault="003F3246" w:rsidP="004A660B">
      <w:pPr>
        <w:spacing w:after="0" w:line="240" w:lineRule="auto"/>
        <w:jc w:val="center"/>
        <w:textAlignment w:val="baseline"/>
        <w:outlineLvl w:val="0"/>
        <w:rPr>
          <w:rFonts w:ascii="Verdana" w:eastAsia="Times New Roman" w:hAnsi="Verdana" w:cs="Times New Roman"/>
          <w:color w:val="979797"/>
          <w:sz w:val="40"/>
          <w:szCs w:val="40"/>
        </w:rPr>
      </w:pPr>
      <w:r w:rsidRPr="003F3246">
        <w:rPr>
          <w:rFonts w:ascii="Verdana" w:eastAsia="Times New Roman" w:hAnsi="Verdana" w:cs="Helvetica"/>
          <w:b/>
          <w:bCs/>
          <w:color w:val="000000"/>
          <w:kern w:val="36"/>
          <w:sz w:val="40"/>
          <w:szCs w:val="40"/>
        </w:rPr>
        <w:t xml:space="preserve">Code18 Interactive Launches New Websites for </w:t>
      </w:r>
      <w:proofErr w:type="spellStart"/>
      <w:r w:rsidRPr="003F3246">
        <w:rPr>
          <w:rFonts w:ascii="Verdana" w:eastAsia="Times New Roman" w:hAnsi="Verdana" w:cs="Helvetica"/>
          <w:b/>
          <w:bCs/>
          <w:color w:val="000000"/>
          <w:kern w:val="36"/>
          <w:sz w:val="40"/>
          <w:szCs w:val="40"/>
        </w:rPr>
        <w:t>Balmex</w:t>
      </w:r>
      <w:proofErr w:type="spellEnd"/>
      <w:r w:rsidRPr="003F3246">
        <w:rPr>
          <w:rFonts w:ascii="Verdana" w:eastAsia="Times New Roman" w:hAnsi="Verdana" w:cs="Helvetica"/>
          <w:b/>
          <w:bCs/>
          <w:color w:val="000000"/>
          <w:kern w:val="36"/>
          <w:sz w:val="40"/>
          <w:szCs w:val="40"/>
        </w:rPr>
        <w:t xml:space="preserve"> and </w:t>
      </w:r>
      <w:proofErr w:type="spellStart"/>
      <w:r w:rsidRPr="003F3246">
        <w:rPr>
          <w:rFonts w:ascii="Verdana" w:eastAsia="Times New Roman" w:hAnsi="Verdana" w:cs="Helvetica"/>
          <w:b/>
          <w:bCs/>
          <w:color w:val="000000"/>
          <w:kern w:val="36"/>
          <w:sz w:val="40"/>
          <w:szCs w:val="40"/>
        </w:rPr>
        <w:t>Balmex</w:t>
      </w:r>
      <w:proofErr w:type="spellEnd"/>
      <w:r w:rsidRPr="003F3246">
        <w:rPr>
          <w:rFonts w:ascii="Verdana" w:eastAsia="Times New Roman" w:hAnsi="Verdana" w:cs="Helvetica"/>
          <w:b/>
          <w:bCs/>
          <w:color w:val="000000"/>
          <w:kern w:val="36"/>
          <w:sz w:val="40"/>
          <w:szCs w:val="40"/>
        </w:rPr>
        <w:t xml:space="preserve"> Adult</w:t>
      </w:r>
    </w:p>
    <w:p w:rsidR="004A660B" w:rsidRDefault="004A660B" w:rsidP="004A660B">
      <w:pPr>
        <w:spacing w:after="0" w:line="240" w:lineRule="auto"/>
        <w:jc w:val="center"/>
        <w:textAlignment w:val="baseline"/>
        <w:outlineLvl w:val="0"/>
        <w:rPr>
          <w:rFonts w:ascii="Verdana" w:eastAsia="Times New Roman" w:hAnsi="Verdana" w:cs="Times New Roman"/>
          <w:color w:val="979797"/>
          <w:sz w:val="24"/>
          <w:szCs w:val="24"/>
        </w:rPr>
      </w:pPr>
    </w:p>
    <w:p w:rsidR="003F3246" w:rsidRPr="003F3246" w:rsidRDefault="003F3246" w:rsidP="004A660B">
      <w:pPr>
        <w:spacing w:after="0" w:line="240" w:lineRule="auto"/>
        <w:jc w:val="center"/>
        <w:textAlignment w:val="baseline"/>
        <w:outlineLvl w:val="0"/>
        <w:rPr>
          <w:rFonts w:ascii="Verdana" w:eastAsia="Times New Roman" w:hAnsi="Verdana" w:cs="Helvetica"/>
          <w:color w:val="000000"/>
          <w:sz w:val="21"/>
          <w:szCs w:val="21"/>
        </w:rPr>
      </w:pPr>
      <w:r w:rsidRPr="004A660B">
        <w:rPr>
          <w:rFonts w:ascii="Verdana" w:eastAsia="Times New Roman" w:hAnsi="Verdana" w:cs="Helvetica"/>
          <w:noProof/>
          <w:color w:val="000000"/>
          <w:sz w:val="21"/>
          <w:szCs w:val="21"/>
        </w:rPr>
        <w:drawing>
          <wp:inline distT="0" distB="0" distL="0" distR="0" wp14:anchorId="4F45BF96" wp14:editId="41D3AB7E">
            <wp:extent cx="5905500" cy="2514600"/>
            <wp:effectExtent l="0" t="0" r="0" b="0"/>
            <wp:docPr id="2" name="Picture 2" descr="https://express-press-release.net/news/wp-content/uploads/2021/01/balmex-home-page-55-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1/01/balmex-home-page-55-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3F3246" w:rsidRPr="003F3246" w:rsidRDefault="003F3246" w:rsidP="003F324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F3246">
        <w:rPr>
          <w:rFonts w:ascii="Verdana" w:eastAsia="Times New Roman" w:hAnsi="Verdana" w:cs="Helvetica"/>
          <w:color w:val="000000"/>
          <w:sz w:val="21"/>
          <w:szCs w:val="21"/>
        </w:rPr>
        <w:t>New York, NY, 2021-Jan-20 — /EPR Network/ — New York digital agency Code18 Interactive gives two health and wellness brands—</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Complete Protection and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w:t>
      </w:r>
      <w:proofErr w:type="spellStart"/>
      <w:r w:rsidRPr="003F3246">
        <w:rPr>
          <w:rFonts w:ascii="Verdana" w:eastAsia="Times New Roman" w:hAnsi="Verdana" w:cs="Helvetica"/>
          <w:color w:val="000000"/>
          <w:sz w:val="21"/>
          <w:szCs w:val="21"/>
        </w:rPr>
        <w:t>AdultAdvantage</w:t>
      </w:r>
      <w:proofErr w:type="spellEnd"/>
      <w:r w:rsidRPr="003F3246">
        <w:rPr>
          <w:rFonts w:ascii="Verdana" w:eastAsia="Times New Roman" w:hAnsi="Verdana" w:cs="Helvetica"/>
          <w:color w:val="000000"/>
          <w:sz w:val="21"/>
          <w:szCs w:val="21"/>
        </w:rPr>
        <w:t>—custom websites that will provide peace of mind and relief for everyone from baby to grandpa. Both sites are fully responsive and built on the WordPress platform.</w:t>
      </w:r>
    </w:p>
    <w:p w:rsidR="003F3246" w:rsidRPr="003F3246" w:rsidRDefault="003F3246" w:rsidP="003F324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F3246">
        <w:rPr>
          <w:rFonts w:ascii="Verdana" w:eastAsia="Times New Roman" w:hAnsi="Verdana" w:cs="Helvetica"/>
          <w:color w:val="000000"/>
          <w:sz w:val="21"/>
          <w:szCs w:val="21"/>
        </w:rPr>
        <w:t xml:space="preserve">Code18 Interactive, a boutique digital agency based in New York City, announces the launch of new health and wellness websites for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Complete </w:t>
      </w:r>
      <w:proofErr w:type="spellStart"/>
      <w:r w:rsidRPr="003F3246">
        <w:rPr>
          <w:rFonts w:ascii="Verdana" w:eastAsia="Times New Roman" w:hAnsi="Verdana" w:cs="Helvetica"/>
          <w:color w:val="000000"/>
          <w:sz w:val="21"/>
          <w:szCs w:val="21"/>
        </w:rPr>
        <w:t>Protectin</w:t>
      </w:r>
      <w:proofErr w:type="spellEnd"/>
      <w:r w:rsidRPr="003F3246">
        <w:rPr>
          <w:rFonts w:ascii="Verdana" w:eastAsia="Times New Roman" w:hAnsi="Verdana" w:cs="Helvetica"/>
          <w:color w:val="000000"/>
          <w:sz w:val="21"/>
          <w:szCs w:val="21"/>
        </w:rPr>
        <w:t xml:space="preserve"> and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w:t>
      </w:r>
      <w:proofErr w:type="spellStart"/>
      <w:r w:rsidRPr="003F3246">
        <w:rPr>
          <w:rFonts w:ascii="Verdana" w:eastAsia="Times New Roman" w:hAnsi="Verdana" w:cs="Helvetica"/>
          <w:color w:val="000000"/>
          <w:sz w:val="21"/>
          <w:szCs w:val="21"/>
        </w:rPr>
        <w:t>AdultAdvantage</w:t>
      </w:r>
      <w:proofErr w:type="spellEnd"/>
      <w:r w:rsidRPr="003F3246">
        <w:rPr>
          <w:rFonts w:ascii="Verdana" w:eastAsia="Times New Roman" w:hAnsi="Verdana" w:cs="Helvetica"/>
          <w:color w:val="000000"/>
          <w:sz w:val="21"/>
          <w:szCs w:val="21"/>
        </w:rPr>
        <w:t xml:space="preserve">. Both are fully </w:t>
      </w:r>
      <w:proofErr w:type="gramStart"/>
      <w:r w:rsidRPr="003F3246">
        <w:rPr>
          <w:rFonts w:ascii="Verdana" w:eastAsia="Times New Roman" w:hAnsi="Verdana" w:cs="Helvetica"/>
          <w:color w:val="000000"/>
          <w:sz w:val="21"/>
          <w:szCs w:val="21"/>
        </w:rPr>
        <w:t>custom</w:t>
      </w:r>
      <w:proofErr w:type="gramEnd"/>
      <w:r w:rsidRPr="003F3246">
        <w:rPr>
          <w:rFonts w:ascii="Verdana" w:eastAsia="Times New Roman" w:hAnsi="Verdana" w:cs="Helvetica"/>
          <w:color w:val="000000"/>
          <w:sz w:val="21"/>
          <w:szCs w:val="21"/>
        </w:rPr>
        <w:t xml:space="preserve"> and fully responsive WordPress websites – </w:t>
      </w:r>
      <w:hyperlink r:id="rId7" w:tgtFrame="_blank" w:history="1">
        <w:r w:rsidRPr="004A660B">
          <w:rPr>
            <w:rFonts w:ascii="Verdana" w:eastAsia="Times New Roman" w:hAnsi="Verdana" w:cs="Helvetica"/>
            <w:color w:val="E64946"/>
            <w:sz w:val="21"/>
            <w:szCs w:val="21"/>
            <w:u w:val="single"/>
            <w:bdr w:val="none" w:sz="0" w:space="0" w:color="auto" w:frame="1"/>
          </w:rPr>
          <w:t>https://balmex.com</w:t>
        </w:r>
      </w:hyperlink>
      <w:r w:rsidRPr="003F3246">
        <w:rPr>
          <w:rFonts w:ascii="Verdana" w:eastAsia="Times New Roman" w:hAnsi="Verdana" w:cs="Helvetica"/>
          <w:color w:val="000000"/>
          <w:sz w:val="21"/>
          <w:szCs w:val="21"/>
        </w:rPr>
        <w:t> helps elevate and refresh a legacy brand while providing helpful diaper rash solutions and peace of mind for new parents, and </w:t>
      </w:r>
      <w:hyperlink r:id="rId8" w:tgtFrame="_blank" w:history="1">
        <w:r w:rsidRPr="004A660B">
          <w:rPr>
            <w:rFonts w:ascii="Verdana" w:eastAsia="Times New Roman" w:hAnsi="Verdana" w:cs="Helvetica"/>
            <w:color w:val="E64946"/>
            <w:sz w:val="21"/>
            <w:szCs w:val="21"/>
            <w:u w:val="single"/>
            <w:bdr w:val="none" w:sz="0" w:space="0" w:color="auto" w:frame="1"/>
          </w:rPr>
          <w:t>https://balmexadult.com</w:t>
        </w:r>
      </w:hyperlink>
      <w:r w:rsidRPr="003F3246">
        <w:rPr>
          <w:rFonts w:ascii="Verdana" w:eastAsia="Times New Roman" w:hAnsi="Verdana" w:cs="Helvetica"/>
          <w:color w:val="000000"/>
          <w:sz w:val="21"/>
          <w:szCs w:val="21"/>
        </w:rPr>
        <w:t xml:space="preserve"> showcases over-the-counter relief for adults who experience skin irritation and chafing caused by incontinence or light bladder leakage. Both sites also feature e-commerce capabilities powered by </w:t>
      </w:r>
      <w:proofErr w:type="spellStart"/>
      <w:r w:rsidRPr="003F3246">
        <w:rPr>
          <w:rFonts w:ascii="Verdana" w:eastAsia="Times New Roman" w:hAnsi="Verdana" w:cs="Helvetica"/>
          <w:color w:val="000000"/>
          <w:sz w:val="21"/>
          <w:szCs w:val="21"/>
        </w:rPr>
        <w:t>WooCommerce</w:t>
      </w:r>
      <w:proofErr w:type="spellEnd"/>
      <w:r w:rsidRPr="003F3246">
        <w:rPr>
          <w:rFonts w:ascii="Verdana" w:eastAsia="Times New Roman" w:hAnsi="Verdana" w:cs="Helvetica"/>
          <w:color w:val="000000"/>
          <w:sz w:val="21"/>
          <w:szCs w:val="21"/>
        </w:rPr>
        <w:t>, enabling the brands to offer Direct-to-Consumer sales for the first time.</w:t>
      </w:r>
    </w:p>
    <w:p w:rsidR="003F3246" w:rsidRPr="003F3246" w:rsidRDefault="003F3246" w:rsidP="003F324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F3246">
        <w:rPr>
          <w:rFonts w:ascii="Verdana" w:eastAsia="Times New Roman" w:hAnsi="Verdana" w:cs="Helvetica"/>
          <w:color w:val="000000"/>
          <w:sz w:val="21"/>
          <w:szCs w:val="21"/>
        </w:rPr>
        <w:t xml:space="preserve">The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Complete Protection and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w:t>
      </w:r>
      <w:proofErr w:type="spellStart"/>
      <w:r w:rsidRPr="003F3246">
        <w:rPr>
          <w:rFonts w:ascii="Verdana" w:eastAsia="Times New Roman" w:hAnsi="Verdana" w:cs="Helvetica"/>
          <w:color w:val="000000"/>
          <w:sz w:val="21"/>
          <w:szCs w:val="21"/>
        </w:rPr>
        <w:t>AdultAdvantage</w:t>
      </w:r>
      <w:proofErr w:type="spellEnd"/>
      <w:r w:rsidRPr="003F3246">
        <w:rPr>
          <w:rFonts w:ascii="Verdana" w:eastAsia="Times New Roman" w:hAnsi="Verdana" w:cs="Helvetica"/>
          <w:color w:val="000000"/>
          <w:sz w:val="21"/>
          <w:szCs w:val="21"/>
        </w:rPr>
        <w:t xml:space="preserve"> brands are both part of the </w:t>
      </w:r>
      <w:proofErr w:type="spellStart"/>
      <w:r w:rsidRPr="003F3246">
        <w:rPr>
          <w:rFonts w:ascii="Verdana" w:eastAsia="Times New Roman" w:hAnsi="Verdana" w:cs="Helvetica"/>
          <w:color w:val="000000"/>
          <w:sz w:val="21"/>
          <w:szCs w:val="21"/>
        </w:rPr>
        <w:t>Randob</w:t>
      </w:r>
      <w:proofErr w:type="spellEnd"/>
      <w:r w:rsidRPr="003F3246">
        <w:rPr>
          <w:rFonts w:ascii="Verdana" w:eastAsia="Times New Roman" w:hAnsi="Verdana" w:cs="Helvetica"/>
          <w:color w:val="000000"/>
          <w:sz w:val="21"/>
          <w:szCs w:val="21"/>
        </w:rPr>
        <w:t xml:space="preserve"> Labs portfolio. </w:t>
      </w:r>
      <w:proofErr w:type="spellStart"/>
      <w:r w:rsidRPr="003F3246">
        <w:rPr>
          <w:rFonts w:ascii="Verdana" w:eastAsia="Times New Roman" w:hAnsi="Verdana" w:cs="Helvetica"/>
          <w:color w:val="000000"/>
          <w:sz w:val="21"/>
          <w:szCs w:val="21"/>
        </w:rPr>
        <w:t>Randob</w:t>
      </w:r>
      <w:proofErr w:type="spellEnd"/>
      <w:r w:rsidRPr="003F3246">
        <w:rPr>
          <w:rFonts w:ascii="Verdana" w:eastAsia="Times New Roman" w:hAnsi="Verdana" w:cs="Helvetica"/>
          <w:color w:val="000000"/>
          <w:sz w:val="21"/>
          <w:szCs w:val="21"/>
        </w:rPr>
        <w:t xml:space="preserve"> Labs is a private, family-held company that specializes in revitalizing and maintaining heritage brands on the OTC healthcare space. “Collaborating and working with </w:t>
      </w:r>
      <w:proofErr w:type="spellStart"/>
      <w:r w:rsidRPr="003F3246">
        <w:rPr>
          <w:rFonts w:ascii="Verdana" w:eastAsia="Times New Roman" w:hAnsi="Verdana" w:cs="Helvetica"/>
          <w:color w:val="000000"/>
          <w:sz w:val="21"/>
          <w:szCs w:val="21"/>
        </w:rPr>
        <w:t>Randob</w:t>
      </w:r>
      <w:proofErr w:type="spellEnd"/>
      <w:r w:rsidRPr="003F3246">
        <w:rPr>
          <w:rFonts w:ascii="Verdana" w:eastAsia="Times New Roman" w:hAnsi="Verdana" w:cs="Helvetica"/>
          <w:color w:val="000000"/>
          <w:sz w:val="21"/>
          <w:szCs w:val="21"/>
        </w:rPr>
        <w:t xml:space="preserve"> Labs has been an exciting adventure. Both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and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Adult provide big relief from common, irritating issues,” says Code18 Interactive founder </w:t>
      </w:r>
      <w:r w:rsidRPr="004A660B">
        <w:rPr>
          <w:rFonts w:ascii="Verdana" w:eastAsia="Times New Roman" w:hAnsi="Verdana" w:cs="Helvetica"/>
          <w:b/>
          <w:bCs/>
          <w:color w:val="000000"/>
          <w:sz w:val="21"/>
          <w:szCs w:val="21"/>
          <w:bdr w:val="none" w:sz="0" w:space="0" w:color="auto" w:frame="1"/>
        </w:rPr>
        <w:t>Steve Pilon</w:t>
      </w:r>
      <w:r w:rsidRPr="003F3246">
        <w:rPr>
          <w:rFonts w:ascii="Verdana" w:eastAsia="Times New Roman" w:hAnsi="Verdana" w:cs="Helvetica"/>
          <w:color w:val="000000"/>
          <w:sz w:val="21"/>
          <w:szCs w:val="21"/>
        </w:rPr>
        <w:t xml:space="preserve">. “And providing relief and solutions to everyday problems is exactly what </w:t>
      </w:r>
      <w:proofErr w:type="spellStart"/>
      <w:r w:rsidRPr="003F3246">
        <w:rPr>
          <w:rFonts w:ascii="Verdana" w:eastAsia="Times New Roman" w:hAnsi="Verdana" w:cs="Helvetica"/>
          <w:color w:val="000000"/>
          <w:sz w:val="21"/>
          <w:szCs w:val="21"/>
        </w:rPr>
        <w:t>Randob</w:t>
      </w:r>
      <w:proofErr w:type="spellEnd"/>
      <w:r w:rsidRPr="003F3246">
        <w:rPr>
          <w:rFonts w:ascii="Verdana" w:eastAsia="Times New Roman" w:hAnsi="Verdana" w:cs="Helvetica"/>
          <w:color w:val="000000"/>
          <w:sz w:val="21"/>
          <w:szCs w:val="21"/>
        </w:rPr>
        <w:t xml:space="preserve"> Labs is all about. We’re thrilled to be a part of this process.”</w:t>
      </w:r>
    </w:p>
    <w:p w:rsidR="003F3246" w:rsidRPr="003F3246" w:rsidRDefault="003F3246" w:rsidP="003F324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F3246">
        <w:rPr>
          <w:rFonts w:ascii="Verdana" w:eastAsia="Times New Roman" w:hAnsi="Verdana" w:cs="Helvetica"/>
          <w:color w:val="000000"/>
          <w:sz w:val="21"/>
          <w:szCs w:val="21"/>
        </w:rPr>
        <w:t xml:space="preserve">As a well-established presence in the baby aisle,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Complete Protection offers pediatrician-recommended </w:t>
      </w:r>
      <w:hyperlink r:id="rId9" w:tgtFrame="_blank" w:history="1">
        <w:r w:rsidRPr="004A660B">
          <w:rPr>
            <w:rFonts w:ascii="Verdana" w:eastAsia="Times New Roman" w:hAnsi="Verdana" w:cs="Helvetica"/>
            <w:color w:val="E64946"/>
            <w:sz w:val="21"/>
            <w:szCs w:val="21"/>
            <w:u w:val="single"/>
            <w:bdr w:val="none" w:sz="0" w:space="0" w:color="auto" w:frame="1"/>
          </w:rPr>
          <w:t>diaper rash cream</w:t>
        </w:r>
      </w:hyperlink>
      <w:r w:rsidRPr="003F3246">
        <w:rPr>
          <w:rFonts w:ascii="Verdana" w:eastAsia="Times New Roman" w:hAnsi="Verdana" w:cs="Helvetica"/>
          <w:color w:val="000000"/>
          <w:sz w:val="21"/>
          <w:szCs w:val="21"/>
        </w:rPr>
        <w:t xml:space="preserve"> and multi-purpose healing ointment to help protect, soothe and heal baby’s delicate skin. “Many health and wellness websites </w:t>
      </w:r>
      <w:r w:rsidRPr="003F3246">
        <w:rPr>
          <w:rFonts w:ascii="Verdana" w:eastAsia="Times New Roman" w:hAnsi="Verdana" w:cs="Helvetica"/>
          <w:color w:val="000000"/>
          <w:sz w:val="21"/>
          <w:szCs w:val="21"/>
        </w:rPr>
        <w:lastRenderedPageBreak/>
        <w:t xml:space="preserve">only talk about what their product can do for consumers. However,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is all about providing fast relief and reliable, proven solutions. Therefore, the website needed to clearly explain the causes of diaper rash and skin irritation, as well as provide simple steps parents can take to help prevent diaper rash in the first place,” says </w:t>
      </w:r>
      <w:r w:rsidRPr="004A660B">
        <w:rPr>
          <w:rFonts w:ascii="Verdana" w:eastAsia="Times New Roman" w:hAnsi="Verdana" w:cs="Helvetica"/>
          <w:b/>
          <w:bCs/>
          <w:color w:val="000000"/>
          <w:sz w:val="21"/>
          <w:szCs w:val="21"/>
          <w:bdr w:val="none" w:sz="0" w:space="0" w:color="auto" w:frame="1"/>
        </w:rPr>
        <w:t>Pilon</w:t>
      </w:r>
      <w:r w:rsidRPr="003F3246">
        <w:rPr>
          <w:rFonts w:ascii="Verdana" w:eastAsia="Times New Roman" w:hAnsi="Verdana" w:cs="Helvetica"/>
          <w:color w:val="000000"/>
          <w:sz w:val="21"/>
          <w:szCs w:val="21"/>
        </w:rPr>
        <w:t xml:space="preserve">. “The brand’s willingness to go the extra mile for new parents is just one of the many reasons parents have been trusting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for over 50 years.”</w:t>
      </w:r>
    </w:p>
    <w:p w:rsidR="003F3246" w:rsidRPr="003F3246" w:rsidRDefault="003F3246" w:rsidP="003F324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F3246">
        <w:rPr>
          <w:rFonts w:ascii="Verdana" w:eastAsia="Times New Roman" w:hAnsi="Verdana" w:cs="Helvetica"/>
          <w:color w:val="000000"/>
          <w:sz w:val="21"/>
          <w:szCs w:val="21"/>
        </w:rPr>
        <w:t xml:space="preserve">Clinically proven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w:t>
      </w:r>
      <w:proofErr w:type="spellStart"/>
      <w:r w:rsidRPr="003F3246">
        <w:rPr>
          <w:rFonts w:ascii="Verdana" w:eastAsia="Times New Roman" w:hAnsi="Verdana" w:cs="Helvetica"/>
          <w:color w:val="000000"/>
          <w:sz w:val="21"/>
          <w:szCs w:val="21"/>
        </w:rPr>
        <w:t>AdultAdvantage</w:t>
      </w:r>
      <w:proofErr w:type="spellEnd"/>
      <w:r w:rsidRPr="003F3246">
        <w:rPr>
          <w:rFonts w:ascii="Verdana" w:eastAsia="Times New Roman" w:hAnsi="Verdana" w:cs="Helvetica"/>
          <w:color w:val="000000"/>
          <w:sz w:val="21"/>
          <w:szCs w:val="21"/>
        </w:rPr>
        <w:t xml:space="preserve"> offers the same key benefits—a cream that protects, soothes and heals irritated and chafed skin—as its 50-year-old sibling brand. Available as a standalone skin relief cream or as part of an innovative on-the-go, 3-in-1 kit,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w:t>
      </w:r>
      <w:proofErr w:type="spellStart"/>
      <w:r w:rsidRPr="003F3246">
        <w:rPr>
          <w:rFonts w:ascii="Verdana" w:eastAsia="Times New Roman" w:hAnsi="Verdana" w:cs="Helvetica"/>
          <w:color w:val="000000"/>
          <w:sz w:val="21"/>
          <w:szCs w:val="21"/>
        </w:rPr>
        <w:t>AdultAdvantage</w:t>
      </w:r>
      <w:proofErr w:type="spellEnd"/>
      <w:r w:rsidRPr="003F3246">
        <w:rPr>
          <w:rFonts w:ascii="Verdana" w:eastAsia="Times New Roman" w:hAnsi="Verdana" w:cs="Helvetica"/>
          <w:color w:val="000000"/>
          <w:sz w:val="21"/>
          <w:szCs w:val="21"/>
        </w:rPr>
        <w:t xml:space="preserve"> helps older adults live life more comfortably. “For many older adults incontinence or bladder leakage controls their life, and unfortunately, many people just accept this fate,” says </w:t>
      </w:r>
      <w:r w:rsidRPr="004A660B">
        <w:rPr>
          <w:rFonts w:ascii="Verdana" w:eastAsia="Times New Roman" w:hAnsi="Verdana" w:cs="Helvetica"/>
          <w:b/>
          <w:bCs/>
          <w:color w:val="000000"/>
          <w:sz w:val="21"/>
          <w:szCs w:val="21"/>
          <w:bdr w:val="none" w:sz="0" w:space="0" w:color="auto" w:frame="1"/>
        </w:rPr>
        <w:t>Pilon</w:t>
      </w:r>
      <w:r w:rsidRPr="003F3246">
        <w:rPr>
          <w:rFonts w:ascii="Verdana" w:eastAsia="Times New Roman" w:hAnsi="Verdana" w:cs="Helvetica"/>
          <w:color w:val="000000"/>
          <w:sz w:val="21"/>
          <w:szCs w:val="21"/>
        </w:rPr>
        <w:t xml:space="preserve">. “With the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Adult website we really focused on awareness—awareness of this fantastic product, awareness of the benefits, and mostly, awareness that you can take back control of your life with </w:t>
      </w:r>
      <w:proofErr w:type="spellStart"/>
      <w:r w:rsidRPr="003F3246">
        <w:rPr>
          <w:rFonts w:ascii="Verdana" w:eastAsia="Times New Roman" w:hAnsi="Verdana" w:cs="Helvetica"/>
          <w:color w:val="000000"/>
          <w:sz w:val="21"/>
          <w:szCs w:val="21"/>
        </w:rPr>
        <w:t>Balmex</w:t>
      </w:r>
      <w:proofErr w:type="spellEnd"/>
      <w:r w:rsidRPr="003F3246">
        <w:rPr>
          <w:rFonts w:ascii="Verdana" w:eastAsia="Times New Roman" w:hAnsi="Verdana" w:cs="Helvetica"/>
          <w:color w:val="000000"/>
          <w:sz w:val="21"/>
          <w:szCs w:val="21"/>
        </w:rPr>
        <w:t xml:space="preserve"> </w:t>
      </w:r>
      <w:proofErr w:type="spellStart"/>
      <w:r w:rsidRPr="003F3246">
        <w:rPr>
          <w:rFonts w:ascii="Verdana" w:eastAsia="Times New Roman" w:hAnsi="Verdana" w:cs="Helvetica"/>
          <w:color w:val="000000"/>
          <w:sz w:val="21"/>
          <w:szCs w:val="21"/>
        </w:rPr>
        <w:t>AdultAdvantage</w:t>
      </w:r>
      <w:proofErr w:type="spellEnd"/>
      <w:r w:rsidRPr="003F3246">
        <w:rPr>
          <w:rFonts w:ascii="Verdana" w:eastAsia="Times New Roman" w:hAnsi="Verdana" w:cs="Helvetica"/>
          <w:color w:val="000000"/>
          <w:sz w:val="21"/>
          <w:szCs w:val="21"/>
        </w:rPr>
        <w:t>.”</w:t>
      </w:r>
    </w:p>
    <w:p w:rsidR="003F3246" w:rsidRPr="003F3246" w:rsidRDefault="003F3246" w:rsidP="003F324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F3246">
        <w:rPr>
          <w:rFonts w:ascii="Verdana" w:eastAsia="Times New Roman" w:hAnsi="Verdana" w:cs="Helvetica"/>
          <w:color w:val="000000"/>
          <w:sz w:val="21"/>
          <w:szCs w:val="21"/>
        </w:rPr>
        <w:t>Code18 Interactive is a </w:t>
      </w:r>
      <w:hyperlink r:id="rId10" w:tgtFrame="_blank" w:history="1">
        <w:r w:rsidRPr="004A660B">
          <w:rPr>
            <w:rFonts w:ascii="Verdana" w:eastAsia="Times New Roman" w:hAnsi="Verdana" w:cs="Helvetica"/>
            <w:color w:val="E64946"/>
            <w:sz w:val="21"/>
            <w:szCs w:val="21"/>
            <w:u w:val="single"/>
            <w:bdr w:val="none" w:sz="0" w:space="0" w:color="auto" w:frame="1"/>
          </w:rPr>
          <w:t>New York WordPress Agency</w:t>
        </w:r>
      </w:hyperlink>
      <w:r w:rsidRPr="003F3246">
        <w:rPr>
          <w:rFonts w:ascii="Verdana" w:eastAsia="Times New Roman" w:hAnsi="Verdana" w:cs="Helvetica"/>
          <w:color w:val="000000"/>
          <w:sz w:val="21"/>
          <w:szCs w:val="21"/>
        </w:rPr>
        <w:t xml:space="preserve"> that caters primarily to national consumer and media brands. The agency specializes in the design and development of enterprise-level WordPress and </w:t>
      </w:r>
      <w:proofErr w:type="spellStart"/>
      <w:r w:rsidRPr="003F3246">
        <w:rPr>
          <w:rFonts w:ascii="Verdana" w:eastAsia="Times New Roman" w:hAnsi="Verdana" w:cs="Helvetica"/>
          <w:color w:val="000000"/>
          <w:sz w:val="21"/>
          <w:szCs w:val="21"/>
        </w:rPr>
        <w:t>Magento</w:t>
      </w:r>
      <w:proofErr w:type="spellEnd"/>
      <w:r w:rsidRPr="003F3246">
        <w:rPr>
          <w:rFonts w:ascii="Verdana" w:eastAsia="Times New Roman" w:hAnsi="Verdana" w:cs="Helvetica"/>
          <w:color w:val="000000"/>
          <w:sz w:val="21"/>
          <w:szCs w:val="21"/>
        </w:rPr>
        <w:t xml:space="preserve"> 2 websites. They have the pleasure of working with many wonderful brands, including: </w:t>
      </w:r>
      <w:proofErr w:type="spellStart"/>
      <w:r w:rsidRPr="003F3246">
        <w:rPr>
          <w:rFonts w:ascii="Verdana" w:eastAsia="Times New Roman" w:hAnsi="Verdana" w:cs="Helvetica"/>
          <w:color w:val="000000"/>
          <w:sz w:val="21"/>
          <w:szCs w:val="21"/>
        </w:rPr>
        <w:t>GoGo</w:t>
      </w:r>
      <w:proofErr w:type="spellEnd"/>
      <w:r w:rsidRPr="003F3246">
        <w:rPr>
          <w:rFonts w:ascii="Verdana" w:eastAsia="Times New Roman" w:hAnsi="Verdana" w:cs="Helvetica"/>
          <w:color w:val="000000"/>
          <w:sz w:val="21"/>
          <w:szCs w:val="21"/>
        </w:rPr>
        <w:t xml:space="preserve"> </w:t>
      </w:r>
      <w:proofErr w:type="spellStart"/>
      <w:r w:rsidRPr="003F3246">
        <w:rPr>
          <w:rFonts w:ascii="Verdana" w:eastAsia="Times New Roman" w:hAnsi="Verdana" w:cs="Helvetica"/>
          <w:color w:val="000000"/>
          <w:sz w:val="21"/>
          <w:szCs w:val="21"/>
        </w:rPr>
        <w:t>squeeZ</w:t>
      </w:r>
      <w:proofErr w:type="spellEnd"/>
      <w:r w:rsidRPr="003F3246">
        <w:rPr>
          <w:rFonts w:ascii="Verdana" w:eastAsia="Times New Roman" w:hAnsi="Verdana" w:cs="Helvetica"/>
          <w:color w:val="000000"/>
          <w:sz w:val="21"/>
          <w:szCs w:val="21"/>
        </w:rPr>
        <w:t>, Boursin Cheese, Public Radio International, The Laughing Cow, Grove Atlantic Publishing, C.O. Bigelow and many others.</w:t>
      </w:r>
    </w:p>
    <w:p w:rsidR="003F3246" w:rsidRPr="003F3246" w:rsidRDefault="003F3246" w:rsidP="003F324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F3246">
        <w:rPr>
          <w:rFonts w:ascii="Verdana" w:eastAsia="Times New Roman" w:hAnsi="Verdana" w:cs="Helvetica"/>
          <w:color w:val="000000"/>
          <w:sz w:val="21"/>
          <w:szCs w:val="21"/>
        </w:rPr>
        <w:t>For more information, please visit </w:t>
      </w:r>
      <w:hyperlink r:id="rId11" w:tgtFrame="_blank" w:history="1">
        <w:r w:rsidRPr="004A660B">
          <w:rPr>
            <w:rFonts w:ascii="Verdana" w:eastAsia="Times New Roman" w:hAnsi="Verdana" w:cs="Helvetica"/>
            <w:color w:val="E64946"/>
            <w:sz w:val="21"/>
            <w:szCs w:val="21"/>
            <w:u w:val="single"/>
            <w:bdr w:val="none" w:sz="0" w:space="0" w:color="auto" w:frame="1"/>
          </w:rPr>
          <w:t>http://www.code18.com</w:t>
        </w:r>
      </w:hyperlink>
    </w:p>
    <w:p w:rsidR="003F3246" w:rsidRPr="003F3246" w:rsidRDefault="003F3246" w:rsidP="003F324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A660B">
        <w:rPr>
          <w:rFonts w:ascii="Verdana" w:eastAsia="Times New Roman" w:hAnsi="Verdana" w:cs="Helvetica"/>
          <w:b/>
          <w:bCs/>
          <w:color w:val="000000"/>
          <w:sz w:val="21"/>
          <w:szCs w:val="21"/>
          <w:bdr w:val="none" w:sz="0" w:space="0" w:color="auto" w:frame="1"/>
        </w:rPr>
        <w:t>Media contact:</w:t>
      </w:r>
    </w:p>
    <w:p w:rsidR="003F3246" w:rsidRPr="003F3246" w:rsidRDefault="003F3246" w:rsidP="003F324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F3246">
        <w:rPr>
          <w:rFonts w:ascii="Verdana" w:eastAsia="Times New Roman" w:hAnsi="Verdana" w:cs="Helvetica"/>
          <w:color w:val="000000"/>
          <w:sz w:val="21"/>
          <w:szCs w:val="21"/>
        </w:rPr>
        <w:t>Steve Pilon</w:t>
      </w:r>
      <w:r w:rsidRPr="003F3246">
        <w:rPr>
          <w:rFonts w:ascii="Verdana" w:eastAsia="Times New Roman" w:hAnsi="Verdana" w:cs="Helvetica"/>
          <w:color w:val="000000"/>
          <w:sz w:val="21"/>
          <w:szCs w:val="21"/>
        </w:rPr>
        <w:br/>
        <w:t>Code18 Interactive</w:t>
      </w:r>
      <w:r w:rsidRPr="003F3246">
        <w:rPr>
          <w:rFonts w:ascii="Verdana" w:eastAsia="Times New Roman" w:hAnsi="Verdana" w:cs="Helvetica"/>
          <w:color w:val="000000"/>
          <w:sz w:val="21"/>
          <w:szCs w:val="21"/>
        </w:rPr>
        <w:br/>
        <w:t xml:space="preserve">175 </w:t>
      </w:r>
      <w:proofErr w:type="spellStart"/>
      <w:r w:rsidRPr="003F3246">
        <w:rPr>
          <w:rFonts w:ascii="Verdana" w:eastAsia="Times New Roman" w:hAnsi="Verdana" w:cs="Helvetica"/>
          <w:color w:val="000000"/>
          <w:sz w:val="21"/>
          <w:szCs w:val="21"/>
        </w:rPr>
        <w:t>Varick</w:t>
      </w:r>
      <w:proofErr w:type="spellEnd"/>
      <w:r w:rsidRPr="003F3246">
        <w:rPr>
          <w:rFonts w:ascii="Verdana" w:eastAsia="Times New Roman" w:hAnsi="Verdana" w:cs="Helvetica"/>
          <w:color w:val="000000"/>
          <w:sz w:val="21"/>
          <w:szCs w:val="21"/>
        </w:rPr>
        <w:t xml:space="preserve"> Street, 8th Floor</w:t>
      </w:r>
      <w:r w:rsidRPr="003F3246">
        <w:rPr>
          <w:rFonts w:ascii="Verdana" w:eastAsia="Times New Roman" w:hAnsi="Verdana" w:cs="Helvetica"/>
          <w:color w:val="000000"/>
          <w:sz w:val="21"/>
          <w:szCs w:val="21"/>
        </w:rPr>
        <w:br/>
        <w:t>New York, NY 10014 USA</w:t>
      </w:r>
    </w:p>
    <w:p w:rsidR="003F3246" w:rsidRPr="003F3246" w:rsidRDefault="003F3246" w:rsidP="003F324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F3246">
        <w:rPr>
          <w:rFonts w:ascii="Verdana" w:eastAsia="Times New Roman" w:hAnsi="Verdana" w:cs="Helvetica"/>
          <w:color w:val="000000"/>
          <w:sz w:val="21"/>
          <w:szCs w:val="21"/>
        </w:rPr>
        <w:t>Phone: 404-585-2725</w:t>
      </w:r>
      <w:r w:rsidRPr="003F3246">
        <w:rPr>
          <w:rFonts w:ascii="Verdana" w:eastAsia="Times New Roman" w:hAnsi="Verdana" w:cs="Helvetica"/>
          <w:color w:val="000000"/>
          <w:sz w:val="21"/>
          <w:szCs w:val="21"/>
        </w:rPr>
        <w:br/>
      </w:r>
      <w:hyperlink r:id="rId12" w:tgtFrame="_blank" w:history="1">
        <w:r w:rsidRPr="004A660B">
          <w:rPr>
            <w:rFonts w:ascii="Verdana" w:eastAsia="Times New Roman" w:hAnsi="Verdana" w:cs="Helvetica"/>
            <w:color w:val="E64946"/>
            <w:sz w:val="21"/>
            <w:szCs w:val="21"/>
            <w:u w:val="single"/>
            <w:bdr w:val="none" w:sz="0" w:space="0" w:color="auto" w:frame="1"/>
          </w:rPr>
          <w:t>https://code18.com</w:t>
        </w:r>
      </w:hyperlink>
    </w:p>
    <w:p w:rsidR="003F3246" w:rsidRPr="003F3246" w:rsidRDefault="003F3246" w:rsidP="003F324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3F3246">
        <w:rPr>
          <w:rFonts w:ascii="Verdana" w:eastAsia="Times New Roman" w:hAnsi="Verdana" w:cs="Helvetica"/>
          <w:color w:val="000000"/>
          <w:sz w:val="21"/>
          <w:szCs w:val="21"/>
        </w:rPr>
        <w:t>Logo:</w:t>
      </w:r>
    </w:p>
    <w:p w:rsidR="003F3246" w:rsidRPr="003F3246" w:rsidRDefault="003F3246" w:rsidP="003F3246">
      <w:pPr>
        <w:shd w:val="clear" w:color="auto" w:fill="FFFFFF"/>
        <w:spacing w:after="0" w:line="240" w:lineRule="auto"/>
        <w:textAlignment w:val="baseline"/>
        <w:rPr>
          <w:rFonts w:ascii="Verdana" w:eastAsia="Times New Roman" w:hAnsi="Verdana" w:cs="Helvetica"/>
          <w:color w:val="000000"/>
          <w:sz w:val="21"/>
          <w:szCs w:val="21"/>
        </w:rPr>
      </w:pPr>
      <w:r w:rsidRPr="004A660B">
        <w:rPr>
          <w:rFonts w:ascii="Verdana" w:eastAsia="Times New Roman" w:hAnsi="Verdana" w:cs="Helvetica"/>
          <w:noProof/>
          <w:color w:val="E64946"/>
          <w:sz w:val="21"/>
          <w:szCs w:val="21"/>
          <w:bdr w:val="none" w:sz="0" w:space="0" w:color="auto" w:frame="1"/>
        </w:rPr>
        <w:drawing>
          <wp:inline distT="0" distB="0" distL="0" distR="0" wp14:anchorId="7D32F9EF" wp14:editId="27AB3FF6">
            <wp:extent cx="1228725" cy="1228725"/>
            <wp:effectExtent l="0" t="0" r="9525" b="9525"/>
            <wp:docPr id="1" name="Picture 1" descr="https://express-press-release.net/news/wp-content/uploads/2017/08/code18.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7/08/code18.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3F3246" w:rsidRDefault="003F3246" w:rsidP="003F3246">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16"/>
          <w:szCs w:val="16"/>
        </w:rPr>
      </w:pPr>
      <w:r w:rsidRPr="003F3246">
        <w:rPr>
          <w:rFonts w:ascii="Verdana" w:eastAsia="Times New Roman" w:hAnsi="Verdana" w:cs="Helvetica"/>
          <w:b/>
          <w:bCs/>
          <w:color w:val="000000"/>
          <w:sz w:val="16"/>
          <w:szCs w:val="16"/>
        </w:rPr>
        <w:t>Code18 Interactive logo</w:t>
      </w:r>
    </w:p>
    <w:p w:rsidR="00C84B90" w:rsidRPr="004A660B" w:rsidRDefault="001B4135">
      <w:pPr>
        <w:rPr>
          <w:rFonts w:ascii="Verdana" w:hAnsi="Verdana"/>
        </w:rPr>
      </w:pPr>
      <w:r>
        <w:rPr>
          <w:rFonts w:ascii="Arial" w:hAnsi="Arial" w:cs="Arial"/>
          <w:sz w:val="20"/>
          <w:szCs w:val="20"/>
        </w:rPr>
        <w:t>Press release distributed via EPR Network (</w:t>
      </w:r>
      <w:hyperlink r:id="rId15"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C84B90" w:rsidRPr="004A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733F3"/>
    <w:multiLevelType w:val="multilevel"/>
    <w:tmpl w:val="6116E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46"/>
    <w:rsid w:val="0003016C"/>
    <w:rsid w:val="001B4135"/>
    <w:rsid w:val="00364DC5"/>
    <w:rsid w:val="003F3246"/>
    <w:rsid w:val="004A660B"/>
    <w:rsid w:val="006D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46"/>
    <w:rPr>
      <w:rFonts w:ascii="Times New Roman" w:eastAsia="Times New Roman" w:hAnsi="Times New Roman" w:cs="Times New Roman"/>
      <w:b/>
      <w:bCs/>
      <w:kern w:val="36"/>
      <w:sz w:val="48"/>
      <w:szCs w:val="48"/>
    </w:rPr>
  </w:style>
  <w:style w:type="paragraph" w:customStyle="1" w:styleId="meta">
    <w:name w:val="meta"/>
    <w:basedOn w:val="Normal"/>
    <w:rsid w:val="003F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F3246"/>
  </w:style>
  <w:style w:type="character" w:customStyle="1" w:styleId="fn">
    <w:name w:val="fn"/>
    <w:basedOn w:val="DefaultParagraphFont"/>
    <w:rsid w:val="003F3246"/>
  </w:style>
  <w:style w:type="character" w:styleId="Hyperlink">
    <w:name w:val="Hyperlink"/>
    <w:basedOn w:val="DefaultParagraphFont"/>
    <w:uiPriority w:val="99"/>
    <w:semiHidden/>
    <w:unhideWhenUsed/>
    <w:rsid w:val="003F3246"/>
    <w:rPr>
      <w:color w:val="0000FF"/>
      <w:u w:val="single"/>
    </w:rPr>
  </w:style>
  <w:style w:type="character" w:customStyle="1" w:styleId="sharify-title">
    <w:name w:val="sharify-title"/>
    <w:basedOn w:val="DefaultParagraphFont"/>
    <w:rsid w:val="003F3246"/>
  </w:style>
  <w:style w:type="character" w:customStyle="1" w:styleId="sharify-count">
    <w:name w:val="sharify-count"/>
    <w:basedOn w:val="DefaultParagraphFont"/>
    <w:rsid w:val="003F3246"/>
  </w:style>
  <w:style w:type="paragraph" w:styleId="NormalWeb">
    <w:name w:val="Normal (Web)"/>
    <w:basedOn w:val="Normal"/>
    <w:uiPriority w:val="99"/>
    <w:semiHidden/>
    <w:unhideWhenUsed/>
    <w:rsid w:val="003F32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246"/>
    <w:rPr>
      <w:b/>
      <w:bCs/>
    </w:rPr>
  </w:style>
  <w:style w:type="paragraph" w:customStyle="1" w:styleId="wp-caption-text">
    <w:name w:val="wp-caption-text"/>
    <w:basedOn w:val="Normal"/>
    <w:rsid w:val="003F32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246"/>
    <w:rPr>
      <w:rFonts w:ascii="Times New Roman" w:eastAsia="Times New Roman" w:hAnsi="Times New Roman" w:cs="Times New Roman"/>
      <w:b/>
      <w:bCs/>
      <w:kern w:val="36"/>
      <w:sz w:val="48"/>
      <w:szCs w:val="48"/>
    </w:rPr>
  </w:style>
  <w:style w:type="paragraph" w:customStyle="1" w:styleId="meta">
    <w:name w:val="meta"/>
    <w:basedOn w:val="Normal"/>
    <w:rsid w:val="003F32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F3246"/>
  </w:style>
  <w:style w:type="character" w:customStyle="1" w:styleId="fn">
    <w:name w:val="fn"/>
    <w:basedOn w:val="DefaultParagraphFont"/>
    <w:rsid w:val="003F3246"/>
  </w:style>
  <w:style w:type="character" w:styleId="Hyperlink">
    <w:name w:val="Hyperlink"/>
    <w:basedOn w:val="DefaultParagraphFont"/>
    <w:uiPriority w:val="99"/>
    <w:semiHidden/>
    <w:unhideWhenUsed/>
    <w:rsid w:val="003F3246"/>
    <w:rPr>
      <w:color w:val="0000FF"/>
      <w:u w:val="single"/>
    </w:rPr>
  </w:style>
  <w:style w:type="character" w:customStyle="1" w:styleId="sharify-title">
    <w:name w:val="sharify-title"/>
    <w:basedOn w:val="DefaultParagraphFont"/>
    <w:rsid w:val="003F3246"/>
  </w:style>
  <w:style w:type="character" w:customStyle="1" w:styleId="sharify-count">
    <w:name w:val="sharify-count"/>
    <w:basedOn w:val="DefaultParagraphFont"/>
    <w:rsid w:val="003F3246"/>
  </w:style>
  <w:style w:type="paragraph" w:styleId="NormalWeb">
    <w:name w:val="Normal (Web)"/>
    <w:basedOn w:val="Normal"/>
    <w:uiPriority w:val="99"/>
    <w:semiHidden/>
    <w:unhideWhenUsed/>
    <w:rsid w:val="003F32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246"/>
    <w:rPr>
      <w:b/>
      <w:bCs/>
    </w:rPr>
  </w:style>
  <w:style w:type="paragraph" w:customStyle="1" w:styleId="wp-caption-text">
    <w:name w:val="wp-caption-text"/>
    <w:basedOn w:val="Normal"/>
    <w:rsid w:val="003F32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31912">
      <w:bodyDiv w:val="1"/>
      <w:marLeft w:val="0"/>
      <w:marRight w:val="0"/>
      <w:marTop w:val="0"/>
      <w:marBottom w:val="0"/>
      <w:divBdr>
        <w:top w:val="none" w:sz="0" w:space="0" w:color="auto"/>
        <w:left w:val="none" w:sz="0" w:space="0" w:color="auto"/>
        <w:bottom w:val="none" w:sz="0" w:space="0" w:color="auto"/>
        <w:right w:val="none" w:sz="0" w:space="0" w:color="auto"/>
      </w:divBdr>
      <w:divsChild>
        <w:div w:id="1784879212">
          <w:marLeft w:val="0"/>
          <w:marRight w:val="0"/>
          <w:marTop w:val="0"/>
          <w:marBottom w:val="0"/>
          <w:divBdr>
            <w:top w:val="none" w:sz="0" w:space="0" w:color="auto"/>
            <w:left w:val="none" w:sz="0" w:space="0" w:color="auto"/>
            <w:bottom w:val="none" w:sz="0" w:space="0" w:color="auto"/>
            <w:right w:val="none" w:sz="0" w:space="0" w:color="auto"/>
          </w:divBdr>
          <w:divsChild>
            <w:div w:id="430006959">
              <w:marLeft w:val="0"/>
              <w:marRight w:val="0"/>
              <w:marTop w:val="0"/>
              <w:marBottom w:val="0"/>
              <w:divBdr>
                <w:top w:val="none" w:sz="0" w:space="0" w:color="auto"/>
                <w:left w:val="none" w:sz="0" w:space="0" w:color="auto"/>
                <w:bottom w:val="none" w:sz="0" w:space="0" w:color="auto"/>
                <w:right w:val="none" w:sz="0" w:space="0" w:color="auto"/>
              </w:divBdr>
            </w:div>
            <w:div w:id="2139226259">
              <w:marLeft w:val="0"/>
              <w:marRight w:val="0"/>
              <w:marTop w:val="0"/>
              <w:marBottom w:val="0"/>
              <w:divBdr>
                <w:top w:val="none" w:sz="0" w:space="0" w:color="auto"/>
                <w:left w:val="none" w:sz="0" w:space="0" w:color="auto"/>
                <w:bottom w:val="none" w:sz="0" w:space="0" w:color="auto"/>
                <w:right w:val="none" w:sz="0" w:space="0" w:color="auto"/>
              </w:divBdr>
            </w:div>
            <w:div w:id="289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mexadult.com/" TargetMode="External"/><Relationship Id="rId13" Type="http://schemas.openxmlformats.org/officeDocument/2006/relationships/hyperlink" Target="https://express-press-release.net/news/wp-content/uploads/2017/08/code18.jpg" TargetMode="External"/><Relationship Id="rId3" Type="http://schemas.microsoft.com/office/2007/relationships/stylesWithEffects" Target="stylesWithEffects.xml"/><Relationship Id="rId7" Type="http://schemas.openxmlformats.org/officeDocument/2006/relationships/hyperlink" Target="https://balmex.com/" TargetMode="External"/><Relationship Id="rId12" Type="http://schemas.openxmlformats.org/officeDocument/2006/relationships/hyperlink" Target="https://code18.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de18.com/" TargetMode="External"/><Relationship Id="rId5" Type="http://schemas.openxmlformats.org/officeDocument/2006/relationships/webSettings" Target="webSettings.xml"/><Relationship Id="rId15" Type="http://schemas.openxmlformats.org/officeDocument/2006/relationships/hyperlink" Target="http://express-press-release.net/submit-press-release.php" TargetMode="External"/><Relationship Id="rId10" Type="http://schemas.openxmlformats.org/officeDocument/2006/relationships/hyperlink" Target="https://code18.com/" TargetMode="External"/><Relationship Id="rId4" Type="http://schemas.openxmlformats.org/officeDocument/2006/relationships/settings" Target="settings.xml"/><Relationship Id="rId9" Type="http://schemas.openxmlformats.org/officeDocument/2006/relationships/hyperlink" Target="https://balmex.com/diaper-rash-crea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dcterms:created xsi:type="dcterms:W3CDTF">2021-01-20T06:22:00Z</dcterms:created>
  <dcterms:modified xsi:type="dcterms:W3CDTF">2021-01-20T06:24:00Z</dcterms:modified>
</cp:coreProperties>
</file>