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FD" w:rsidRDefault="00F8689C" w:rsidP="009636FD">
      <w:pPr>
        <w:spacing w:after="0" w:line="240" w:lineRule="auto"/>
        <w:jc w:val="center"/>
        <w:textAlignment w:val="baseline"/>
        <w:outlineLvl w:val="0"/>
        <w:rPr>
          <w:rFonts w:ascii="Verdana" w:eastAsia="Times New Roman" w:hAnsi="Verdana" w:cs="Times New Roman"/>
          <w:color w:val="979797"/>
          <w:sz w:val="24"/>
          <w:szCs w:val="24"/>
        </w:rPr>
      </w:pPr>
      <w:r w:rsidRPr="00F8689C">
        <w:rPr>
          <w:rFonts w:ascii="Verdana" w:eastAsia="Times New Roman" w:hAnsi="Verdana" w:cs="Helvetica"/>
          <w:b/>
          <w:bCs/>
          <w:color w:val="000000"/>
          <w:kern w:val="36"/>
          <w:sz w:val="48"/>
          <w:szCs w:val="48"/>
        </w:rPr>
        <w:t>Tarps Now® Announces Expansion of Mesh Tarps Division Offerings</w:t>
      </w:r>
    </w:p>
    <w:p w:rsidR="009636FD" w:rsidRDefault="009636FD" w:rsidP="009636FD">
      <w:pPr>
        <w:spacing w:after="0" w:line="240" w:lineRule="auto"/>
        <w:jc w:val="center"/>
        <w:textAlignment w:val="baseline"/>
        <w:outlineLvl w:val="0"/>
        <w:rPr>
          <w:rFonts w:ascii="Verdana" w:eastAsia="Times New Roman" w:hAnsi="Verdana" w:cs="Times New Roman"/>
          <w:color w:val="979797"/>
          <w:sz w:val="24"/>
          <w:szCs w:val="24"/>
        </w:rPr>
      </w:pPr>
    </w:p>
    <w:p w:rsidR="00F8689C" w:rsidRPr="00F8689C" w:rsidRDefault="00F8689C" w:rsidP="009636FD">
      <w:pPr>
        <w:spacing w:after="0" w:line="240" w:lineRule="auto"/>
        <w:jc w:val="center"/>
        <w:textAlignment w:val="baseline"/>
        <w:outlineLvl w:val="0"/>
        <w:rPr>
          <w:rFonts w:ascii="Verdana" w:eastAsia="Times New Roman" w:hAnsi="Verdana" w:cs="Helvetica"/>
          <w:color w:val="000000"/>
          <w:sz w:val="21"/>
          <w:szCs w:val="21"/>
        </w:rPr>
      </w:pPr>
      <w:r w:rsidRPr="009636FD">
        <w:rPr>
          <w:rFonts w:ascii="Verdana" w:eastAsia="Times New Roman" w:hAnsi="Verdana" w:cs="Helvetica"/>
          <w:noProof/>
          <w:color w:val="000000"/>
          <w:sz w:val="21"/>
          <w:szCs w:val="21"/>
        </w:rPr>
        <w:drawing>
          <wp:inline distT="0" distB="0" distL="0" distR="0" wp14:anchorId="61C6D719" wp14:editId="2436C947">
            <wp:extent cx="5909310" cy="2519045"/>
            <wp:effectExtent l="0" t="0" r="0" b="0"/>
            <wp:docPr id="2" name="Picture 2" descr="https://express-press-release.net/news/wp-content/uploads/2019/08/shadetarps-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8/shadetarps-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9310" cy="2519045"/>
                    </a:xfrm>
                    <a:prstGeom prst="rect">
                      <a:avLst/>
                    </a:prstGeom>
                    <a:noFill/>
                    <a:ln>
                      <a:noFill/>
                    </a:ln>
                  </pic:spPr>
                </pic:pic>
              </a:graphicData>
            </a:graphic>
          </wp:inline>
        </w:drawing>
      </w:r>
    </w:p>
    <w:p w:rsidR="00F8689C" w:rsidRPr="00F8689C" w:rsidRDefault="00F8689C" w:rsidP="00F8689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8689C">
        <w:rPr>
          <w:rFonts w:ascii="Verdana" w:eastAsia="Times New Roman" w:hAnsi="Verdana" w:cs="Helvetica"/>
          <w:color w:val="000000"/>
          <w:sz w:val="21"/>
          <w:szCs w:val="21"/>
        </w:rPr>
        <w:t>St. Joseph, Michigan, 2021-Mar-10 — /EPR Network/ — Tarps Now® is pleased to announce the expansion of new stock sized offerings of high quality, industrial grade Mesh Tarps that are used to reduce the ill effects of sustained exposure to high winds and intense levels of direct sunlight that are frequently linked to causing skin cancers in both humans and animals.</w:t>
      </w:r>
    </w:p>
    <w:p w:rsidR="00F8689C" w:rsidRPr="00F8689C" w:rsidRDefault="00F8689C" w:rsidP="00F8689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8689C">
        <w:rPr>
          <w:rFonts w:ascii="Verdana" w:eastAsia="Times New Roman" w:hAnsi="Verdana" w:cs="Helvetica"/>
          <w:color w:val="000000"/>
          <w:sz w:val="21"/>
          <w:szCs w:val="21"/>
        </w:rPr>
        <w:t>To meet the need for protective coverings around homes, gazebos, kennels, barns and other forms of outdoor animal habitats, Tarps Now® routinely offers and ever increasing assortment of protective mesh tarps with a wide range of exposure ratings, weights, fabric grades and colors.</w:t>
      </w:r>
    </w:p>
    <w:p w:rsidR="00F8689C" w:rsidRPr="00F8689C" w:rsidRDefault="00F8689C" w:rsidP="00F8689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8689C">
        <w:rPr>
          <w:rFonts w:ascii="Verdana" w:eastAsia="Times New Roman" w:hAnsi="Verdana" w:cs="Helvetica"/>
          <w:color w:val="000000"/>
          <w:sz w:val="21"/>
          <w:szCs w:val="21"/>
        </w:rPr>
        <w:t>All Mesh Tarps offered by Tarps Now® are engineered to provide long term performance, as well as outstanding levels of protection from intense sunlight, as well as other forces of nature. Exposure to the damaging effects of exposure to high winds and ultra-violet radiation are substantially reduced as a number of options exist for varying levels of both UV protection and wind resistance, depending on the selected material and design.</w:t>
      </w:r>
    </w:p>
    <w:p w:rsidR="00F8689C" w:rsidRPr="00F8689C" w:rsidRDefault="00F8689C" w:rsidP="00F8689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8689C">
        <w:rPr>
          <w:rFonts w:ascii="Verdana" w:eastAsia="Times New Roman" w:hAnsi="Verdana" w:cs="Helvetica"/>
          <w:color w:val="000000"/>
          <w:sz w:val="21"/>
          <w:szCs w:val="21"/>
        </w:rPr>
        <w:t>Applications for Tarps Now® Mesh Shade Tarps extend to uses in and around many businesses adopting the use of Mesh Tarps to protect employees who work in areas where prolonged exposure to the elements exists such as in agricultural processing areas, animal feedlot areas, warehousing dock areas, shipping and receiving areas, and many other applications. Details on these offering include, but are not limited to, the following products:</w:t>
      </w:r>
    </w:p>
    <w:p w:rsidR="00F8689C" w:rsidRPr="00F8689C" w:rsidRDefault="00F8689C" w:rsidP="00F8689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636FD">
        <w:rPr>
          <w:rFonts w:ascii="Verdana" w:eastAsia="Times New Roman" w:hAnsi="Verdana" w:cs="Helvetica"/>
          <w:b/>
          <w:bCs/>
          <w:color w:val="000000"/>
          <w:sz w:val="21"/>
          <w:szCs w:val="21"/>
          <w:bdr w:val="none" w:sz="0" w:space="0" w:color="auto" w:frame="1"/>
        </w:rPr>
        <w:lastRenderedPageBreak/>
        <w:t>Tarps Now® Mesh Tarps:</w:t>
      </w:r>
    </w:p>
    <w:p w:rsidR="00F8689C" w:rsidRPr="00F8689C" w:rsidRDefault="00F8689C" w:rsidP="00F8689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7" w:tgtFrame="_blank" w:history="1">
        <w:r w:rsidRPr="009636FD">
          <w:rPr>
            <w:rFonts w:ascii="Verdana" w:eastAsia="Times New Roman" w:hAnsi="Verdana" w:cs="Helvetica"/>
            <w:color w:val="E64946"/>
            <w:sz w:val="21"/>
            <w:szCs w:val="21"/>
            <w:u w:val="single"/>
            <w:bdr w:val="none" w:sz="0" w:space="0" w:color="auto" w:frame="1"/>
          </w:rPr>
          <w:t>https://www.tarpsnow.com/mesh-shade-tarps.html</w:t>
        </w:r>
      </w:hyperlink>
      <w:r w:rsidRPr="00F8689C">
        <w:rPr>
          <w:rFonts w:ascii="Verdana" w:eastAsia="Times New Roman" w:hAnsi="Verdana" w:cs="Helvetica"/>
          <w:color w:val="000000"/>
          <w:sz w:val="21"/>
          <w:szCs w:val="21"/>
        </w:rPr>
        <w:br/>
      </w:r>
      <w:hyperlink r:id="rId8" w:tgtFrame="_blank" w:history="1">
        <w:r w:rsidRPr="009636FD">
          <w:rPr>
            <w:rFonts w:ascii="Verdana" w:eastAsia="Times New Roman" w:hAnsi="Verdana" w:cs="Helvetica"/>
            <w:color w:val="E64946"/>
            <w:sz w:val="21"/>
            <w:szCs w:val="21"/>
            <w:u w:val="single"/>
            <w:bdr w:val="none" w:sz="0" w:space="0" w:color="auto" w:frame="1"/>
          </w:rPr>
          <w:t>https://www.tarpsnow.com/shade-tarps-polypro-mesh-95.html</w:t>
        </w:r>
      </w:hyperlink>
      <w:r w:rsidRPr="00F8689C">
        <w:rPr>
          <w:rFonts w:ascii="Verdana" w:eastAsia="Times New Roman" w:hAnsi="Verdana" w:cs="Helvetica"/>
          <w:color w:val="000000"/>
          <w:sz w:val="21"/>
          <w:szCs w:val="21"/>
        </w:rPr>
        <w:t> 95% Exposure</w:t>
      </w:r>
      <w:r w:rsidRPr="00F8689C">
        <w:rPr>
          <w:rFonts w:ascii="Verdana" w:eastAsia="Times New Roman" w:hAnsi="Verdana" w:cs="Helvetica"/>
          <w:color w:val="000000"/>
          <w:sz w:val="21"/>
          <w:szCs w:val="21"/>
        </w:rPr>
        <w:br/>
      </w:r>
      <w:hyperlink r:id="rId9" w:tgtFrame="_blank" w:history="1">
        <w:r w:rsidRPr="009636FD">
          <w:rPr>
            <w:rFonts w:ascii="Verdana" w:eastAsia="Times New Roman" w:hAnsi="Verdana" w:cs="Helvetica"/>
            <w:color w:val="E64946"/>
            <w:sz w:val="21"/>
            <w:szCs w:val="21"/>
            <w:u w:val="single"/>
            <w:bdr w:val="none" w:sz="0" w:space="0" w:color="auto" w:frame="1"/>
          </w:rPr>
          <w:t>https://www.tarpsnow.com/86-knitted-shade-mesh-tarps.html</w:t>
        </w:r>
      </w:hyperlink>
      <w:r w:rsidRPr="00F8689C">
        <w:rPr>
          <w:rFonts w:ascii="Verdana" w:eastAsia="Times New Roman" w:hAnsi="Verdana" w:cs="Helvetica"/>
          <w:color w:val="000000"/>
          <w:sz w:val="21"/>
          <w:szCs w:val="21"/>
        </w:rPr>
        <w:t> 86% Exposure</w:t>
      </w:r>
      <w:r w:rsidRPr="00F8689C">
        <w:rPr>
          <w:rFonts w:ascii="Verdana" w:eastAsia="Times New Roman" w:hAnsi="Verdana" w:cs="Helvetica"/>
          <w:color w:val="000000"/>
          <w:sz w:val="21"/>
          <w:szCs w:val="21"/>
        </w:rPr>
        <w:br/>
      </w:r>
      <w:hyperlink r:id="rId10" w:tgtFrame="_blank" w:history="1">
        <w:r w:rsidRPr="009636FD">
          <w:rPr>
            <w:rFonts w:ascii="Verdana" w:eastAsia="Times New Roman" w:hAnsi="Verdana" w:cs="Helvetica"/>
            <w:color w:val="E64946"/>
            <w:sz w:val="21"/>
            <w:szCs w:val="21"/>
            <w:u w:val="single"/>
            <w:bdr w:val="none" w:sz="0" w:space="0" w:color="auto" w:frame="1"/>
          </w:rPr>
          <w:t>https://www.tarpsnow.com/polypro-mesh-shade-tarps-70.html</w:t>
        </w:r>
      </w:hyperlink>
      <w:r w:rsidRPr="00F8689C">
        <w:rPr>
          <w:rFonts w:ascii="Verdana" w:eastAsia="Times New Roman" w:hAnsi="Verdana" w:cs="Helvetica"/>
          <w:color w:val="000000"/>
          <w:sz w:val="21"/>
          <w:szCs w:val="21"/>
        </w:rPr>
        <w:t> 70% Exposure</w:t>
      </w:r>
      <w:r w:rsidRPr="00F8689C">
        <w:rPr>
          <w:rFonts w:ascii="Verdana" w:eastAsia="Times New Roman" w:hAnsi="Verdana" w:cs="Helvetica"/>
          <w:color w:val="000000"/>
          <w:sz w:val="21"/>
          <w:szCs w:val="21"/>
        </w:rPr>
        <w:br/>
      </w:r>
      <w:hyperlink r:id="rId11" w:tgtFrame="_blank" w:history="1">
        <w:r w:rsidRPr="009636FD">
          <w:rPr>
            <w:rFonts w:ascii="Verdana" w:eastAsia="Times New Roman" w:hAnsi="Verdana" w:cs="Helvetica"/>
            <w:color w:val="E64946"/>
            <w:sz w:val="21"/>
            <w:szCs w:val="21"/>
            <w:u w:val="single"/>
            <w:bdr w:val="none" w:sz="0" w:space="0" w:color="auto" w:frame="1"/>
          </w:rPr>
          <w:t>https://www.tarpsnow.com/polypro-mesh-shade-tarps-60.html</w:t>
        </w:r>
      </w:hyperlink>
      <w:r w:rsidRPr="00F8689C">
        <w:rPr>
          <w:rFonts w:ascii="Verdana" w:eastAsia="Times New Roman" w:hAnsi="Verdana" w:cs="Helvetica"/>
          <w:color w:val="000000"/>
          <w:sz w:val="21"/>
          <w:szCs w:val="21"/>
        </w:rPr>
        <w:t> 60% Exposure</w:t>
      </w:r>
      <w:r w:rsidRPr="00F8689C">
        <w:rPr>
          <w:rFonts w:ascii="Verdana" w:eastAsia="Times New Roman" w:hAnsi="Verdana" w:cs="Helvetica"/>
          <w:color w:val="000000"/>
          <w:sz w:val="21"/>
          <w:szCs w:val="21"/>
        </w:rPr>
        <w:br/>
      </w:r>
      <w:hyperlink r:id="rId12" w:tgtFrame="_blank" w:history="1">
        <w:r w:rsidRPr="009636FD">
          <w:rPr>
            <w:rFonts w:ascii="Verdana" w:eastAsia="Times New Roman" w:hAnsi="Verdana" w:cs="Helvetica"/>
            <w:color w:val="E64946"/>
            <w:sz w:val="21"/>
            <w:szCs w:val="21"/>
            <w:u w:val="single"/>
            <w:bdr w:val="none" w:sz="0" w:space="0" w:color="auto" w:frame="1"/>
          </w:rPr>
          <w:t>https://www.tarpsnow.com/polypro-mesh-shade-tarps-50.html</w:t>
        </w:r>
      </w:hyperlink>
      <w:r w:rsidRPr="00F8689C">
        <w:rPr>
          <w:rFonts w:ascii="Verdana" w:eastAsia="Times New Roman" w:hAnsi="Verdana" w:cs="Helvetica"/>
          <w:color w:val="000000"/>
          <w:sz w:val="21"/>
          <w:szCs w:val="21"/>
        </w:rPr>
        <w:t> 50% Exposure</w:t>
      </w:r>
      <w:r w:rsidRPr="00F8689C">
        <w:rPr>
          <w:rFonts w:ascii="Verdana" w:eastAsia="Times New Roman" w:hAnsi="Verdana" w:cs="Helvetica"/>
          <w:color w:val="000000"/>
          <w:sz w:val="21"/>
          <w:szCs w:val="21"/>
        </w:rPr>
        <w:br/>
      </w:r>
      <w:hyperlink r:id="rId13" w:tgtFrame="_blank" w:history="1">
        <w:r w:rsidRPr="009636FD">
          <w:rPr>
            <w:rFonts w:ascii="Verdana" w:eastAsia="Times New Roman" w:hAnsi="Verdana" w:cs="Helvetica"/>
            <w:color w:val="E64946"/>
            <w:sz w:val="21"/>
            <w:szCs w:val="21"/>
            <w:u w:val="single"/>
            <w:bdr w:val="none" w:sz="0" w:space="0" w:color="auto" w:frame="1"/>
          </w:rPr>
          <w:t>https://www.tarpsnow.com/polypro-mesh-shade-tarps-50.html</w:t>
        </w:r>
      </w:hyperlink>
      <w:r w:rsidRPr="00F8689C">
        <w:rPr>
          <w:rFonts w:ascii="Verdana" w:eastAsia="Times New Roman" w:hAnsi="Verdana" w:cs="Helvetica"/>
          <w:color w:val="000000"/>
          <w:sz w:val="21"/>
          <w:szCs w:val="21"/>
        </w:rPr>
        <w:t> 40% Exposure</w:t>
      </w:r>
      <w:r w:rsidRPr="00F8689C">
        <w:rPr>
          <w:rFonts w:ascii="Verdana" w:eastAsia="Times New Roman" w:hAnsi="Verdana" w:cs="Helvetica"/>
          <w:color w:val="000000"/>
          <w:sz w:val="21"/>
          <w:szCs w:val="21"/>
        </w:rPr>
        <w:br/>
      </w:r>
      <w:hyperlink r:id="rId14" w:tgtFrame="_blank" w:history="1">
        <w:r w:rsidRPr="009636FD">
          <w:rPr>
            <w:rFonts w:ascii="Verdana" w:eastAsia="Times New Roman" w:hAnsi="Verdana" w:cs="Helvetica"/>
            <w:color w:val="E64946"/>
            <w:sz w:val="21"/>
            <w:szCs w:val="21"/>
            <w:u w:val="single"/>
            <w:bdr w:val="none" w:sz="0" w:space="0" w:color="auto" w:frame="1"/>
          </w:rPr>
          <w:t>https://www.tarpsnow.com/specialty-tarps.html</w:t>
        </w:r>
      </w:hyperlink>
      <w:r w:rsidRPr="00F8689C">
        <w:rPr>
          <w:rFonts w:ascii="Verdana" w:eastAsia="Times New Roman" w:hAnsi="Verdana" w:cs="Helvetica"/>
          <w:color w:val="000000"/>
          <w:sz w:val="21"/>
          <w:szCs w:val="21"/>
        </w:rPr>
        <w:br/>
      </w:r>
      <w:hyperlink r:id="rId15" w:tgtFrame="_blank" w:history="1">
        <w:r w:rsidRPr="009636FD">
          <w:rPr>
            <w:rFonts w:ascii="Verdana" w:eastAsia="Times New Roman" w:hAnsi="Verdana" w:cs="Helvetica"/>
            <w:color w:val="E64946"/>
            <w:sz w:val="21"/>
            <w:szCs w:val="21"/>
            <w:u w:val="single"/>
            <w:bdr w:val="none" w:sz="0" w:space="0" w:color="auto" w:frame="1"/>
          </w:rPr>
          <w:t>https://www.tarpsnow.com/tarp-products.html</w:t>
        </w:r>
      </w:hyperlink>
    </w:p>
    <w:p w:rsidR="00F8689C" w:rsidRPr="00F8689C" w:rsidRDefault="00F8689C" w:rsidP="00F8689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636FD">
        <w:rPr>
          <w:rFonts w:ascii="Verdana" w:eastAsia="Times New Roman" w:hAnsi="Verdana" w:cs="Helvetica"/>
          <w:b/>
          <w:bCs/>
          <w:color w:val="000000"/>
          <w:sz w:val="21"/>
          <w:szCs w:val="21"/>
          <w:bdr w:val="none" w:sz="0" w:space="0" w:color="auto" w:frame="1"/>
        </w:rPr>
        <w:t>About Tarps Now®</w:t>
      </w:r>
    </w:p>
    <w:p w:rsidR="00F8689C" w:rsidRPr="00F8689C" w:rsidRDefault="00F8689C" w:rsidP="00F8689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8689C">
        <w:rPr>
          <w:rFonts w:ascii="Verdana" w:eastAsia="Times New Roman" w:hAnsi="Verdana" w:cs="Helvetica"/>
          <w:color w:val="000000"/>
          <w:sz w:val="21"/>
          <w:szCs w:val="21"/>
        </w:rPr>
        <w:t>Tarps Now® features an extensive online catalog of canvas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F8689C" w:rsidRPr="00F8689C" w:rsidRDefault="00F8689C" w:rsidP="00F8689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636FD">
        <w:rPr>
          <w:rFonts w:ascii="Verdana" w:eastAsia="Times New Roman" w:hAnsi="Verdana" w:cs="Helvetica"/>
          <w:b/>
          <w:bCs/>
          <w:color w:val="000000"/>
          <w:sz w:val="21"/>
          <w:szCs w:val="21"/>
          <w:bdr w:val="none" w:sz="0" w:space="0" w:color="auto" w:frame="1"/>
        </w:rPr>
        <w:t>Media contact:</w:t>
      </w:r>
    </w:p>
    <w:p w:rsidR="00F8689C" w:rsidRPr="00F8689C" w:rsidRDefault="00F8689C" w:rsidP="00F8689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8689C">
        <w:rPr>
          <w:rFonts w:ascii="Verdana" w:eastAsia="Times New Roman" w:hAnsi="Verdana" w:cs="Helvetica"/>
          <w:color w:val="000000"/>
          <w:sz w:val="21"/>
          <w:szCs w:val="21"/>
        </w:rPr>
        <w:t>Tarps Now, Inc</w:t>
      </w:r>
      <w:proofErr w:type="gramStart"/>
      <w:r w:rsidRPr="00F8689C">
        <w:rPr>
          <w:rFonts w:ascii="Verdana" w:eastAsia="Times New Roman" w:hAnsi="Verdana" w:cs="Helvetica"/>
          <w:color w:val="000000"/>
          <w:sz w:val="21"/>
          <w:szCs w:val="21"/>
        </w:rPr>
        <w:t>.</w:t>
      </w:r>
      <w:proofErr w:type="gramEnd"/>
      <w:r w:rsidRPr="00F8689C">
        <w:rPr>
          <w:rFonts w:ascii="Verdana" w:eastAsia="Times New Roman" w:hAnsi="Verdana" w:cs="Helvetica"/>
          <w:color w:val="000000"/>
          <w:sz w:val="21"/>
          <w:szCs w:val="21"/>
        </w:rPr>
        <w:br/>
        <w:t>4133 M-139</w:t>
      </w:r>
      <w:r w:rsidRPr="00F8689C">
        <w:rPr>
          <w:rFonts w:ascii="Verdana" w:eastAsia="Times New Roman" w:hAnsi="Verdana" w:cs="Helvetica"/>
          <w:color w:val="000000"/>
          <w:sz w:val="21"/>
          <w:szCs w:val="21"/>
        </w:rPr>
        <w:br/>
        <w:t>St Joseph, MI 49085</w:t>
      </w:r>
      <w:r w:rsidRPr="00F8689C">
        <w:rPr>
          <w:rFonts w:ascii="Verdana" w:eastAsia="Times New Roman" w:hAnsi="Verdana" w:cs="Helvetica"/>
          <w:color w:val="000000"/>
          <w:sz w:val="21"/>
          <w:szCs w:val="21"/>
        </w:rPr>
        <w:br/>
        <w:t>888-800-1383</w:t>
      </w:r>
      <w:r w:rsidRPr="00F8689C">
        <w:rPr>
          <w:rFonts w:ascii="Verdana" w:eastAsia="Times New Roman" w:hAnsi="Verdana" w:cs="Helvetica"/>
          <w:color w:val="000000"/>
          <w:sz w:val="21"/>
          <w:szCs w:val="21"/>
        </w:rPr>
        <w:br/>
        <w:t>sales@tarpsnow.com</w:t>
      </w:r>
      <w:r w:rsidRPr="00F8689C">
        <w:rPr>
          <w:rFonts w:ascii="Verdana" w:eastAsia="Times New Roman" w:hAnsi="Verdana" w:cs="Helvetica"/>
          <w:color w:val="000000"/>
          <w:sz w:val="21"/>
          <w:szCs w:val="21"/>
        </w:rPr>
        <w:br/>
      </w:r>
      <w:hyperlink r:id="rId16" w:tgtFrame="_blank" w:history="1">
        <w:r w:rsidRPr="009636FD">
          <w:rPr>
            <w:rFonts w:ascii="Verdana" w:eastAsia="Times New Roman" w:hAnsi="Verdana" w:cs="Helvetica"/>
            <w:color w:val="E64946"/>
            <w:sz w:val="21"/>
            <w:szCs w:val="21"/>
            <w:u w:val="single"/>
            <w:bdr w:val="none" w:sz="0" w:space="0" w:color="auto" w:frame="1"/>
          </w:rPr>
          <w:t>https://www.tarpsnow.com</w:t>
        </w:r>
      </w:hyperlink>
    </w:p>
    <w:p w:rsidR="00F8689C" w:rsidRPr="00F8689C" w:rsidRDefault="00F8689C" w:rsidP="00F8689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8689C">
        <w:rPr>
          <w:rFonts w:ascii="Verdana" w:eastAsia="Times New Roman" w:hAnsi="Verdana" w:cs="Helvetica"/>
          <w:color w:val="000000"/>
          <w:sz w:val="21"/>
          <w:szCs w:val="21"/>
        </w:rPr>
        <w:t>Logo:</w:t>
      </w:r>
    </w:p>
    <w:p w:rsidR="00F8689C" w:rsidRPr="00F8689C" w:rsidRDefault="00F8689C" w:rsidP="00F8689C">
      <w:pPr>
        <w:shd w:val="clear" w:color="auto" w:fill="FFFFFF"/>
        <w:spacing w:after="0" w:line="240" w:lineRule="auto"/>
        <w:textAlignment w:val="baseline"/>
        <w:rPr>
          <w:rFonts w:ascii="Verdana" w:eastAsia="Times New Roman" w:hAnsi="Verdana" w:cs="Helvetica"/>
          <w:color w:val="000000"/>
          <w:sz w:val="21"/>
          <w:szCs w:val="21"/>
        </w:rPr>
      </w:pPr>
      <w:r w:rsidRPr="009636FD">
        <w:rPr>
          <w:rFonts w:ascii="Verdana" w:eastAsia="Times New Roman" w:hAnsi="Verdana" w:cs="Helvetica"/>
          <w:noProof/>
          <w:color w:val="E64946"/>
          <w:sz w:val="21"/>
          <w:szCs w:val="21"/>
          <w:bdr w:val="none" w:sz="0" w:space="0" w:color="auto" w:frame="1"/>
        </w:rPr>
        <w:drawing>
          <wp:inline distT="0" distB="0" distL="0" distR="0" wp14:anchorId="1DA7425F" wp14:editId="34A9F54D">
            <wp:extent cx="5650230" cy="802005"/>
            <wp:effectExtent l="0" t="0" r="7620" b="0"/>
            <wp:docPr id="1" name="Picture 1" descr="https://express-press-release.net/news/wp-content/uploads/2020/01/new-logo-tarps.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1/new-logo-tarps.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0230" cy="802005"/>
                    </a:xfrm>
                    <a:prstGeom prst="rect">
                      <a:avLst/>
                    </a:prstGeom>
                    <a:noFill/>
                    <a:ln>
                      <a:noFill/>
                    </a:ln>
                  </pic:spPr>
                </pic:pic>
              </a:graphicData>
            </a:graphic>
          </wp:inline>
        </w:drawing>
      </w:r>
    </w:p>
    <w:p w:rsidR="00F8689C" w:rsidRPr="00F8689C" w:rsidRDefault="00F8689C" w:rsidP="00F8689C">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F8689C">
        <w:rPr>
          <w:rFonts w:ascii="Verdana" w:eastAsia="Times New Roman" w:hAnsi="Verdana" w:cs="Helvetica"/>
          <w:b/>
          <w:bCs/>
          <w:color w:val="000000"/>
          <w:sz w:val="21"/>
          <w:szCs w:val="21"/>
        </w:rPr>
        <w:t>Tarps Now® logo</w:t>
      </w:r>
    </w:p>
    <w:p w:rsidR="00C84B90" w:rsidRDefault="00F8689C" w:rsidP="00F8689C">
      <w:pPr>
        <w:rPr>
          <w:rFonts w:ascii="Verdana" w:eastAsia="Times New Roman" w:hAnsi="Verdana" w:cs="Arial"/>
          <w:color w:val="000000"/>
          <w:sz w:val="21"/>
          <w:szCs w:val="21"/>
        </w:rPr>
      </w:pPr>
      <w:hyperlink r:id="rId19" w:tooltip="Tweet on Twitter" w:history="1">
        <w:r w:rsidRPr="009636FD">
          <w:rPr>
            <w:rFonts w:ascii="Verdana" w:eastAsia="Times New Roman" w:hAnsi="Verdana" w:cs="Arial"/>
            <w:caps/>
            <w:color w:val="FFFFFF"/>
            <w:sz w:val="23"/>
            <w:szCs w:val="23"/>
            <w:bdr w:val="none" w:sz="0" w:space="0" w:color="auto" w:frame="1"/>
            <w:shd w:val="clear" w:color="auto" w:fill="4DB2EC"/>
          </w:rPr>
          <w:br/>
        </w:r>
      </w:hyperlink>
      <w:r w:rsidR="009636FD">
        <w:rPr>
          <w:rFonts w:ascii="Verdana" w:eastAsia="Times New Roman" w:hAnsi="Verdana" w:cs="Arial"/>
          <w:color w:val="000000"/>
          <w:sz w:val="21"/>
          <w:szCs w:val="21"/>
        </w:rPr>
        <w:t>===</w:t>
      </w:r>
    </w:p>
    <w:p w:rsidR="00B87B7D" w:rsidRDefault="00B87B7D" w:rsidP="00B87B7D">
      <w:pPr>
        <w:rPr>
          <w:rFonts w:ascii="Verdana" w:hAnsi="Verdana"/>
        </w:rPr>
      </w:pPr>
      <w:r>
        <w:rPr>
          <w:rFonts w:ascii="Arial" w:hAnsi="Arial" w:cs="Arial"/>
          <w:sz w:val="20"/>
          <w:szCs w:val="20"/>
        </w:rPr>
        <w:t>Press release distributed via EPR Network (</w:t>
      </w:r>
      <w:hyperlink r:id="rId20" w:history="1">
        <w:r>
          <w:rPr>
            <w:rStyle w:val="Hyperlink"/>
            <w:rFonts w:ascii="Arial" w:hAnsi="Arial" w:cs="Arial"/>
            <w:sz w:val="20"/>
            <w:szCs w:val="20"/>
          </w:rPr>
          <w:t>http://express-press-release.net/submit-press-release.php</w:t>
        </w:r>
      </w:hyperlink>
      <w:r>
        <w:rPr>
          <w:rFonts w:ascii="Arial" w:hAnsi="Arial" w:cs="Arial"/>
          <w:sz w:val="20"/>
          <w:szCs w:val="20"/>
        </w:rPr>
        <w:t>)</w:t>
      </w:r>
    </w:p>
    <w:p w:rsidR="009636FD" w:rsidRPr="009636FD" w:rsidRDefault="009636FD" w:rsidP="00F8689C">
      <w:pPr>
        <w:rPr>
          <w:rFonts w:ascii="Verdana" w:hAnsi="Verdana"/>
        </w:rPr>
      </w:pPr>
      <w:bookmarkStart w:id="0" w:name="_GoBack"/>
      <w:bookmarkEnd w:id="0"/>
    </w:p>
    <w:sectPr w:rsidR="009636FD" w:rsidRPr="00963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60C11"/>
    <w:multiLevelType w:val="multilevel"/>
    <w:tmpl w:val="43C0A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9C"/>
    <w:rsid w:val="0003016C"/>
    <w:rsid w:val="00364DC5"/>
    <w:rsid w:val="007E4E42"/>
    <w:rsid w:val="009636FD"/>
    <w:rsid w:val="00B87B7D"/>
    <w:rsid w:val="00F8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68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89C"/>
    <w:rPr>
      <w:rFonts w:ascii="Times New Roman" w:eastAsia="Times New Roman" w:hAnsi="Times New Roman" w:cs="Times New Roman"/>
      <w:b/>
      <w:bCs/>
      <w:kern w:val="36"/>
      <w:sz w:val="48"/>
      <w:szCs w:val="48"/>
    </w:rPr>
  </w:style>
  <w:style w:type="paragraph" w:customStyle="1" w:styleId="meta">
    <w:name w:val="meta"/>
    <w:basedOn w:val="Normal"/>
    <w:rsid w:val="00F86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8689C"/>
  </w:style>
  <w:style w:type="character" w:customStyle="1" w:styleId="fn">
    <w:name w:val="fn"/>
    <w:basedOn w:val="DefaultParagraphFont"/>
    <w:rsid w:val="00F8689C"/>
  </w:style>
  <w:style w:type="character" w:styleId="Hyperlink">
    <w:name w:val="Hyperlink"/>
    <w:basedOn w:val="DefaultParagraphFont"/>
    <w:uiPriority w:val="99"/>
    <w:semiHidden/>
    <w:unhideWhenUsed/>
    <w:rsid w:val="00F8689C"/>
    <w:rPr>
      <w:color w:val="0000FF"/>
      <w:u w:val="single"/>
    </w:rPr>
  </w:style>
  <w:style w:type="character" w:customStyle="1" w:styleId="sharify-title">
    <w:name w:val="sharify-title"/>
    <w:basedOn w:val="DefaultParagraphFont"/>
    <w:rsid w:val="00F8689C"/>
  </w:style>
  <w:style w:type="character" w:customStyle="1" w:styleId="sharify-count">
    <w:name w:val="sharify-count"/>
    <w:basedOn w:val="DefaultParagraphFont"/>
    <w:rsid w:val="00F8689C"/>
  </w:style>
  <w:style w:type="paragraph" w:styleId="NormalWeb">
    <w:name w:val="Normal (Web)"/>
    <w:basedOn w:val="Normal"/>
    <w:uiPriority w:val="99"/>
    <w:semiHidden/>
    <w:unhideWhenUsed/>
    <w:rsid w:val="00F868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689C"/>
    <w:rPr>
      <w:b/>
      <w:bCs/>
    </w:rPr>
  </w:style>
  <w:style w:type="paragraph" w:customStyle="1" w:styleId="wp-caption-text">
    <w:name w:val="wp-caption-text"/>
    <w:basedOn w:val="Normal"/>
    <w:rsid w:val="00F868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6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68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89C"/>
    <w:rPr>
      <w:rFonts w:ascii="Times New Roman" w:eastAsia="Times New Roman" w:hAnsi="Times New Roman" w:cs="Times New Roman"/>
      <w:b/>
      <w:bCs/>
      <w:kern w:val="36"/>
      <w:sz w:val="48"/>
      <w:szCs w:val="48"/>
    </w:rPr>
  </w:style>
  <w:style w:type="paragraph" w:customStyle="1" w:styleId="meta">
    <w:name w:val="meta"/>
    <w:basedOn w:val="Normal"/>
    <w:rsid w:val="00F86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8689C"/>
  </w:style>
  <w:style w:type="character" w:customStyle="1" w:styleId="fn">
    <w:name w:val="fn"/>
    <w:basedOn w:val="DefaultParagraphFont"/>
    <w:rsid w:val="00F8689C"/>
  </w:style>
  <w:style w:type="character" w:styleId="Hyperlink">
    <w:name w:val="Hyperlink"/>
    <w:basedOn w:val="DefaultParagraphFont"/>
    <w:uiPriority w:val="99"/>
    <w:semiHidden/>
    <w:unhideWhenUsed/>
    <w:rsid w:val="00F8689C"/>
    <w:rPr>
      <w:color w:val="0000FF"/>
      <w:u w:val="single"/>
    </w:rPr>
  </w:style>
  <w:style w:type="character" w:customStyle="1" w:styleId="sharify-title">
    <w:name w:val="sharify-title"/>
    <w:basedOn w:val="DefaultParagraphFont"/>
    <w:rsid w:val="00F8689C"/>
  </w:style>
  <w:style w:type="character" w:customStyle="1" w:styleId="sharify-count">
    <w:name w:val="sharify-count"/>
    <w:basedOn w:val="DefaultParagraphFont"/>
    <w:rsid w:val="00F8689C"/>
  </w:style>
  <w:style w:type="paragraph" w:styleId="NormalWeb">
    <w:name w:val="Normal (Web)"/>
    <w:basedOn w:val="Normal"/>
    <w:uiPriority w:val="99"/>
    <w:semiHidden/>
    <w:unhideWhenUsed/>
    <w:rsid w:val="00F868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689C"/>
    <w:rPr>
      <w:b/>
      <w:bCs/>
    </w:rPr>
  </w:style>
  <w:style w:type="paragraph" w:customStyle="1" w:styleId="wp-caption-text">
    <w:name w:val="wp-caption-text"/>
    <w:basedOn w:val="Normal"/>
    <w:rsid w:val="00F868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6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49791">
      <w:bodyDiv w:val="1"/>
      <w:marLeft w:val="0"/>
      <w:marRight w:val="0"/>
      <w:marTop w:val="0"/>
      <w:marBottom w:val="0"/>
      <w:divBdr>
        <w:top w:val="none" w:sz="0" w:space="0" w:color="auto"/>
        <w:left w:val="none" w:sz="0" w:space="0" w:color="auto"/>
        <w:bottom w:val="none" w:sz="0" w:space="0" w:color="auto"/>
        <w:right w:val="none" w:sz="0" w:space="0" w:color="auto"/>
      </w:divBdr>
      <w:divsChild>
        <w:div w:id="1061976738">
          <w:marLeft w:val="0"/>
          <w:marRight w:val="0"/>
          <w:marTop w:val="0"/>
          <w:marBottom w:val="0"/>
          <w:divBdr>
            <w:top w:val="none" w:sz="0" w:space="0" w:color="auto"/>
            <w:left w:val="none" w:sz="0" w:space="0" w:color="auto"/>
            <w:bottom w:val="none" w:sz="0" w:space="0" w:color="auto"/>
            <w:right w:val="none" w:sz="0" w:space="0" w:color="auto"/>
          </w:divBdr>
          <w:divsChild>
            <w:div w:id="97600526">
              <w:marLeft w:val="0"/>
              <w:marRight w:val="0"/>
              <w:marTop w:val="0"/>
              <w:marBottom w:val="0"/>
              <w:divBdr>
                <w:top w:val="none" w:sz="0" w:space="0" w:color="auto"/>
                <w:left w:val="none" w:sz="0" w:space="0" w:color="auto"/>
                <w:bottom w:val="none" w:sz="0" w:space="0" w:color="auto"/>
                <w:right w:val="none" w:sz="0" w:space="0" w:color="auto"/>
              </w:divBdr>
            </w:div>
            <w:div w:id="1505243709">
              <w:marLeft w:val="0"/>
              <w:marRight w:val="0"/>
              <w:marTop w:val="0"/>
              <w:marBottom w:val="0"/>
              <w:divBdr>
                <w:top w:val="none" w:sz="0" w:space="0" w:color="auto"/>
                <w:left w:val="none" w:sz="0" w:space="0" w:color="auto"/>
                <w:bottom w:val="none" w:sz="0" w:space="0" w:color="auto"/>
                <w:right w:val="none" w:sz="0" w:space="0" w:color="auto"/>
              </w:divBdr>
            </w:div>
            <w:div w:id="18666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shade-tarps-polypro-mesh-95.html" TargetMode="External"/><Relationship Id="rId13" Type="http://schemas.openxmlformats.org/officeDocument/2006/relationships/hyperlink" Target="https://www.tarpsnow.com/polypro-mesh-shade-tarps-50.html"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tarpsnow.com/mesh-shade-tarps.html" TargetMode="External"/><Relationship Id="rId12" Type="http://schemas.openxmlformats.org/officeDocument/2006/relationships/hyperlink" Target="https://www.tarpsnow.com/polypro-mesh-shade-tarps-50.html" TargetMode="External"/><Relationship Id="rId17" Type="http://schemas.openxmlformats.org/officeDocument/2006/relationships/hyperlink" Target="https://express-press-release.net/news/wp-content/uploads/2020/01/new-logo-tarps.jpg" TargetMode="External"/><Relationship Id="rId2" Type="http://schemas.openxmlformats.org/officeDocument/2006/relationships/styles" Target="styles.xml"/><Relationship Id="rId16" Type="http://schemas.openxmlformats.org/officeDocument/2006/relationships/hyperlink" Target="https://www.tarpsnow.com/" TargetMode="External"/><Relationship Id="rId20" Type="http://schemas.openxmlformats.org/officeDocument/2006/relationships/hyperlink" Target="http://express-press-release.net/submit-press-release.ph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arpsnow.com/polypro-mesh-shade-tarps-60.html" TargetMode="External"/><Relationship Id="rId5" Type="http://schemas.openxmlformats.org/officeDocument/2006/relationships/webSettings" Target="webSettings.xml"/><Relationship Id="rId15" Type="http://schemas.openxmlformats.org/officeDocument/2006/relationships/hyperlink" Target="https://www.tarpsnow.com/tarp-products.html" TargetMode="External"/><Relationship Id="rId10" Type="http://schemas.openxmlformats.org/officeDocument/2006/relationships/hyperlink" Target="https://www.tarpsnow.com/polypro-mesh-shade-tarps-70.html" TargetMode="External"/><Relationship Id="rId19" Type="http://schemas.openxmlformats.org/officeDocument/2006/relationships/hyperlink" Target="https://twitter.com/intent/tweet?text=Tarps+Now%C2%AE+Announces+Expansion+of+Mesh+Tarps+Division+Offerings:%20https://express-press-release.net/news/2021/03/10/871510" TargetMode="External"/><Relationship Id="rId4" Type="http://schemas.openxmlformats.org/officeDocument/2006/relationships/settings" Target="settings.xml"/><Relationship Id="rId9" Type="http://schemas.openxmlformats.org/officeDocument/2006/relationships/hyperlink" Target="https://www.tarpsnow.com/86-knitted-shade-mesh-tarps.html" TargetMode="External"/><Relationship Id="rId14" Type="http://schemas.openxmlformats.org/officeDocument/2006/relationships/hyperlink" Target="https://www.tarpsnow.com/specialty-tarp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2021-03-10T18:20:00Z</cp:lastPrinted>
  <dcterms:created xsi:type="dcterms:W3CDTF">2021-03-10T18:19:00Z</dcterms:created>
  <dcterms:modified xsi:type="dcterms:W3CDTF">2021-03-10T18:21:00Z</dcterms:modified>
</cp:coreProperties>
</file>